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C8C2" w14:textId="77777777" w:rsidR="00025477" w:rsidRDefault="00025477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</w:p>
    <w:p w14:paraId="6CC157B9" w14:textId="77777777" w:rsidR="00975F7D" w:rsidRDefault="00975F7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</w:p>
    <w:p w14:paraId="66212DAA" w14:textId="77777777" w:rsidR="00E903D9" w:rsidRPr="00975F7D" w:rsidRDefault="00E903D9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</w:p>
    <w:p w14:paraId="0F4DA091" w14:textId="1BF948BA" w:rsidR="004E323A" w:rsidRPr="00975F7D" w:rsidRDefault="004E323A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EDITAL Nº 010/2026 – PROPEDH/DAE</w:t>
      </w:r>
    </w:p>
    <w:p w14:paraId="301583BD" w14:textId="77777777" w:rsidR="004E323A" w:rsidRPr="00975F7D" w:rsidRDefault="004E323A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</w:p>
    <w:p w14:paraId="18C1EC91" w14:textId="77777777" w:rsidR="00E660AC" w:rsidRPr="00975F7D" w:rsidRDefault="00E660AC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 xml:space="preserve">PROCESSO UNIFICADO DE </w:t>
      </w:r>
      <w:r w:rsidR="004E323A" w:rsidRPr="00975F7D">
        <w:rPr>
          <w:rFonts w:ascii="Aptos" w:eastAsia="Arial" w:hAnsi="Aptos" w:cs="Arial"/>
          <w:b/>
          <w:bCs/>
          <w:sz w:val="24"/>
          <w:szCs w:val="24"/>
        </w:rPr>
        <w:t>SELEÇÃO PARA OS PROGRAMAS DE</w:t>
      </w:r>
    </w:p>
    <w:p w14:paraId="446BB1D1" w14:textId="12C132AE" w:rsidR="004E323A" w:rsidRPr="00975F7D" w:rsidRDefault="004E323A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ASSISTÊNCIA E PERMANÊNCIA ESTUDANTIL DA UNESPAR 2026</w:t>
      </w:r>
    </w:p>
    <w:p w14:paraId="6A3F9466" w14:textId="77777777" w:rsidR="00E903D9" w:rsidRDefault="00E903D9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sz w:val="24"/>
          <w:szCs w:val="24"/>
        </w:rPr>
      </w:pPr>
    </w:p>
    <w:p w14:paraId="74AE5525" w14:textId="77777777" w:rsidR="00975F7D" w:rsidRPr="00975F7D" w:rsidRDefault="00975F7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sz w:val="24"/>
          <w:szCs w:val="24"/>
        </w:rPr>
      </w:pPr>
    </w:p>
    <w:p w14:paraId="515CEE2D" w14:textId="77777777" w:rsidR="004E323A" w:rsidRPr="00975F7D" w:rsidRDefault="004E323A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 Pró-reitoria de Políticas Estudantis e Direitos Humanos (</w:t>
      </w:r>
      <w:proofErr w:type="spellStart"/>
      <w:r w:rsidRPr="00975F7D">
        <w:rPr>
          <w:rFonts w:ascii="Aptos" w:eastAsia="Arial" w:hAnsi="Aptos" w:cs="Arial"/>
          <w:sz w:val="24"/>
          <w:szCs w:val="24"/>
        </w:rPr>
        <w:t>Propedh</w:t>
      </w:r>
      <w:proofErr w:type="spellEnd"/>
      <w:r w:rsidRPr="00975F7D">
        <w:rPr>
          <w:rFonts w:ascii="Aptos" w:eastAsia="Arial" w:hAnsi="Aptos" w:cs="Arial"/>
          <w:sz w:val="24"/>
          <w:szCs w:val="24"/>
        </w:rPr>
        <w:t>), por meio da Diretoria de Assuntos Estudantis (DAE) da Universidade Estadual do Paraná – Unespar, autarquia estadual de regime especial, dotada de personalidade de direito público, sediada na Av. Rio Grande do Norte, 1525 – Centro, Paranavaí/PR, CEP 87.701-020,</w:t>
      </w:r>
    </w:p>
    <w:p w14:paraId="752A1D52" w14:textId="77777777" w:rsidR="004E323A" w:rsidRPr="00975F7D" w:rsidRDefault="004E323A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6BB3BEFC" w14:textId="77777777" w:rsidR="004E323A" w:rsidRPr="00975F7D" w:rsidRDefault="004E323A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TORNA PÚBLICO:</w:t>
      </w:r>
    </w:p>
    <w:p w14:paraId="69B2AE79" w14:textId="77777777" w:rsidR="004E323A" w:rsidRPr="00975F7D" w:rsidRDefault="004E323A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</w:p>
    <w:p w14:paraId="06DC4B93" w14:textId="77777777" w:rsidR="004E323A" w:rsidRPr="00975F7D" w:rsidRDefault="004E323A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 abertura das inscrições para o Processo Unificado de Seleção para os Programas de Assistência e Permanência Estudantil da Unespar para o ano de 2026.</w:t>
      </w:r>
    </w:p>
    <w:p w14:paraId="4C4C044B" w14:textId="77777777" w:rsidR="004E323A" w:rsidRPr="00975F7D" w:rsidRDefault="004E323A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1B4D8C70" w14:textId="77777777" w:rsidR="004E323A" w:rsidRPr="00975F7D" w:rsidRDefault="004E323A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09115A57" w14:textId="77777777" w:rsidR="004E323A" w:rsidRPr="00975F7D" w:rsidRDefault="004E323A" w:rsidP="0002547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DA FINALIDADE E OBJETO</w:t>
      </w:r>
    </w:p>
    <w:p w14:paraId="79C3712D" w14:textId="77777777" w:rsidR="004E323A" w:rsidRPr="00975F7D" w:rsidRDefault="004E323A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59D9C6AE" w14:textId="77777777" w:rsidR="004E323A" w:rsidRPr="00975F7D" w:rsidRDefault="004E323A" w:rsidP="00025477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eastAsia="Calibri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O presente edital tem por finalidade realizar processo seletivo unificado para concessão de benefícios de assistência e permanência estudantil, destinados a estudantes de graduação e pós-graduação com matrícula regular na Universidade Estadual do Paraná – Unespar em situação de vulnerabilidade socioeconômica, conforme os critérios estabelecidos em cada Programa.</w:t>
      </w:r>
    </w:p>
    <w:p w14:paraId="12A7DA74" w14:textId="77777777" w:rsidR="004E323A" w:rsidRPr="00975F7D" w:rsidRDefault="004E323A" w:rsidP="00025477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Integram este edital os seguintes programas institucionais:</w:t>
      </w:r>
    </w:p>
    <w:p w14:paraId="4C74546E" w14:textId="77777777" w:rsidR="004E323A" w:rsidRPr="00975F7D" w:rsidRDefault="004E323A" w:rsidP="00025477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11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Bolsa Permanência e Auxílio Alimentação;</w:t>
      </w:r>
    </w:p>
    <w:p w14:paraId="25D7D3F5" w14:textId="77777777" w:rsidR="004E323A" w:rsidRPr="00975F7D" w:rsidRDefault="004E323A" w:rsidP="00025477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11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Auxílio Transporte;</w:t>
      </w:r>
    </w:p>
    <w:p w14:paraId="63EB293B" w14:textId="77777777" w:rsidR="004E323A" w:rsidRPr="00975F7D" w:rsidRDefault="004E323A" w:rsidP="00025477">
      <w:pPr>
        <w:pStyle w:val="Pargrafoda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11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Refeições Subsidiadas.</w:t>
      </w:r>
    </w:p>
    <w:p w14:paraId="4F99A45C" w14:textId="77777777" w:rsidR="004E323A" w:rsidRPr="00975F7D" w:rsidRDefault="004E323A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hAnsi="Aptos" w:cs="Arial"/>
          <w:sz w:val="24"/>
          <w:szCs w:val="24"/>
        </w:rPr>
        <w:t>1.3</w:t>
      </w:r>
      <w:r w:rsidRPr="00975F7D">
        <w:rPr>
          <w:rFonts w:ascii="Aptos" w:eastAsia="Arial" w:hAnsi="Aptos" w:cs="Arial"/>
          <w:sz w:val="24"/>
          <w:szCs w:val="24"/>
        </w:rPr>
        <w:tab/>
        <w:t>Os benefícios visam contribuir para a redução da evasão acadêmica, promoção da permanência estudantil e enfrentamento da insegurança alimentar, em conformidade com a Política Institucional de Assistência e Permanência Estudantil (PIAPE), de acordo com a Resolução nº 016/2024 - COU/UNESPAR.</w:t>
      </w:r>
    </w:p>
    <w:p w14:paraId="314CFB48" w14:textId="77777777" w:rsidR="004E323A" w:rsidRPr="00975F7D" w:rsidRDefault="004E323A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hAnsi="Aptos" w:cs="Arial"/>
          <w:sz w:val="24"/>
          <w:szCs w:val="24"/>
        </w:rPr>
      </w:pPr>
    </w:p>
    <w:p w14:paraId="01A7983C" w14:textId="77777777" w:rsidR="009769C0" w:rsidRPr="00975F7D" w:rsidRDefault="009769C0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hAnsi="Aptos" w:cs="Arial"/>
          <w:sz w:val="24"/>
          <w:szCs w:val="24"/>
        </w:rPr>
      </w:pPr>
    </w:p>
    <w:p w14:paraId="7150C116" w14:textId="77777777" w:rsidR="004E323A" w:rsidRPr="00975F7D" w:rsidRDefault="004E323A" w:rsidP="00025477">
      <w:pPr>
        <w:pStyle w:val="PargrafodaLista"/>
        <w:numPr>
          <w:ilvl w:val="0"/>
          <w:numId w:val="10"/>
        </w:numPr>
        <w:spacing w:after="0" w:line="240" w:lineRule="auto"/>
        <w:ind w:hanging="720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DOS PROGRAMAS</w:t>
      </w:r>
    </w:p>
    <w:p w14:paraId="420C5138" w14:textId="77777777" w:rsidR="004E323A" w:rsidRPr="00975F7D" w:rsidRDefault="004E323A" w:rsidP="00025477">
      <w:pPr>
        <w:spacing w:after="0" w:line="240" w:lineRule="auto"/>
        <w:ind w:left="720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6D949E4B" w14:textId="77777777" w:rsidR="004E323A" w:rsidRPr="00975F7D" w:rsidRDefault="004E323A" w:rsidP="00025477">
      <w:pPr>
        <w:pStyle w:val="PargrafodaLista"/>
        <w:numPr>
          <w:ilvl w:val="1"/>
          <w:numId w:val="10"/>
        </w:numPr>
        <w:spacing w:after="0" w:line="240" w:lineRule="auto"/>
        <w:ind w:hanging="720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Os programas a que se referem este Edital são:</w:t>
      </w:r>
    </w:p>
    <w:p w14:paraId="55A45FAA" w14:textId="77777777" w:rsidR="00025477" w:rsidRPr="00975F7D" w:rsidRDefault="00025477" w:rsidP="009769C0">
      <w:pPr>
        <w:spacing w:after="0" w:line="240" w:lineRule="auto"/>
        <w:rPr>
          <w:rFonts w:ascii="Aptos" w:eastAsia="Arial" w:hAnsi="Aptos" w:cs="Arial"/>
          <w:sz w:val="24"/>
          <w:szCs w:val="24"/>
        </w:rPr>
      </w:pPr>
    </w:p>
    <w:p w14:paraId="2EC6C234" w14:textId="69E1FB5F" w:rsidR="000435BD" w:rsidRPr="00E903D9" w:rsidRDefault="000435BD" w:rsidP="00E903D9">
      <w:pPr>
        <w:spacing w:after="0" w:line="240" w:lineRule="auto"/>
        <w:jc w:val="center"/>
        <w:rPr>
          <w:rFonts w:ascii="Aptos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lastRenderedPageBreak/>
        <w:t>Quadro 1 – Programas Institucionais</w:t>
      </w:r>
    </w:p>
    <w:p w14:paraId="1A4F1121" w14:textId="77777777" w:rsidR="009769C0" w:rsidRPr="00975F7D" w:rsidRDefault="009769C0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75F7D" w:rsidRPr="00975F7D" w14:paraId="665FFD66" w14:textId="77777777" w:rsidTr="004576DF">
        <w:tc>
          <w:tcPr>
            <w:tcW w:w="2831" w:type="dxa"/>
            <w:shd w:val="clear" w:color="auto" w:fill="FFF2CC" w:themeFill="accent4" w:themeFillTint="33"/>
            <w:vAlign w:val="center"/>
          </w:tcPr>
          <w:p w14:paraId="1A150D0D" w14:textId="77777777" w:rsidR="000435BD" w:rsidRPr="00975F7D" w:rsidRDefault="000435BD" w:rsidP="00025477">
            <w:pPr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BENEFÍCIO</w:t>
            </w:r>
          </w:p>
        </w:tc>
        <w:tc>
          <w:tcPr>
            <w:tcW w:w="2831" w:type="dxa"/>
            <w:shd w:val="clear" w:color="auto" w:fill="FFF2CC" w:themeFill="accent4" w:themeFillTint="33"/>
            <w:vAlign w:val="center"/>
          </w:tcPr>
          <w:p w14:paraId="34A25C21" w14:textId="77777777" w:rsidR="000435BD" w:rsidRPr="00975F7D" w:rsidRDefault="000435BD" w:rsidP="00025477">
            <w:pPr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PÚBLICO-ALVO</w:t>
            </w:r>
          </w:p>
        </w:tc>
        <w:tc>
          <w:tcPr>
            <w:tcW w:w="2832" w:type="dxa"/>
            <w:shd w:val="clear" w:color="auto" w:fill="FFF2CC" w:themeFill="accent4" w:themeFillTint="33"/>
            <w:vAlign w:val="center"/>
          </w:tcPr>
          <w:p w14:paraId="53B51E80" w14:textId="162CC327" w:rsidR="000435BD" w:rsidRPr="00975F7D" w:rsidRDefault="000435BD" w:rsidP="00025477">
            <w:pPr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FORMA</w:t>
            </w:r>
            <w:r w:rsidR="006365C9">
              <w:rPr>
                <w:rFonts w:ascii="Aptos" w:eastAsia="Arial" w:hAnsi="Aptos" w:cs="Arial"/>
                <w:b/>
                <w:bCs/>
                <w:sz w:val="24"/>
                <w:szCs w:val="24"/>
              </w:rPr>
              <w:t xml:space="preserve"> </w:t>
            </w: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DE CONCESSÃO</w:t>
            </w:r>
          </w:p>
        </w:tc>
      </w:tr>
      <w:tr w:rsidR="00975F7D" w:rsidRPr="00975F7D" w14:paraId="2033FDE5" w14:textId="77777777" w:rsidTr="001F5486">
        <w:tc>
          <w:tcPr>
            <w:tcW w:w="2831" w:type="dxa"/>
            <w:vAlign w:val="center"/>
          </w:tcPr>
          <w:p w14:paraId="0B891749" w14:textId="2387B85C" w:rsidR="000435BD" w:rsidRPr="00975F7D" w:rsidRDefault="000435BD" w:rsidP="00025477">
            <w:pPr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Bolsa Permanência e Auxílio Al</w:t>
            </w:r>
            <w:r w:rsidR="009769C0" w:rsidRPr="00975F7D">
              <w:rPr>
                <w:rFonts w:ascii="Aptos" w:eastAsia="Arial" w:hAnsi="Aptos" w:cs="Arial"/>
                <w:sz w:val="24"/>
                <w:szCs w:val="24"/>
              </w:rPr>
              <w:t>i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>mentação</w:t>
            </w:r>
          </w:p>
        </w:tc>
        <w:tc>
          <w:tcPr>
            <w:tcW w:w="2831" w:type="dxa"/>
            <w:vAlign w:val="center"/>
          </w:tcPr>
          <w:p w14:paraId="254F0E35" w14:textId="77777777" w:rsidR="000435BD" w:rsidRPr="00975F7D" w:rsidRDefault="000435BD" w:rsidP="00025477">
            <w:pPr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Estudantes de Graduação</w:t>
            </w:r>
          </w:p>
        </w:tc>
        <w:tc>
          <w:tcPr>
            <w:tcW w:w="2832" w:type="dxa"/>
            <w:vAlign w:val="center"/>
          </w:tcPr>
          <w:p w14:paraId="64E0D40E" w14:textId="77777777" w:rsidR="000435BD" w:rsidRPr="00975F7D" w:rsidRDefault="000435BD" w:rsidP="00025477">
            <w:pPr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Repasse Financeiro mensal</w:t>
            </w:r>
          </w:p>
        </w:tc>
      </w:tr>
      <w:tr w:rsidR="00975F7D" w:rsidRPr="00975F7D" w14:paraId="47A87E81" w14:textId="77777777" w:rsidTr="001F5486">
        <w:tc>
          <w:tcPr>
            <w:tcW w:w="2831" w:type="dxa"/>
            <w:vAlign w:val="center"/>
          </w:tcPr>
          <w:p w14:paraId="05A007BF" w14:textId="77777777" w:rsidR="000435BD" w:rsidRPr="00975F7D" w:rsidRDefault="000435BD" w:rsidP="00025477">
            <w:pPr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Auxílio Transporte</w:t>
            </w:r>
          </w:p>
        </w:tc>
        <w:tc>
          <w:tcPr>
            <w:tcW w:w="2831" w:type="dxa"/>
            <w:vAlign w:val="center"/>
          </w:tcPr>
          <w:p w14:paraId="6755DDC9" w14:textId="77777777" w:rsidR="000435BD" w:rsidRPr="00975F7D" w:rsidRDefault="000435BD" w:rsidP="00025477">
            <w:pPr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Estudantes de Graduação</w:t>
            </w:r>
          </w:p>
        </w:tc>
        <w:tc>
          <w:tcPr>
            <w:tcW w:w="2832" w:type="dxa"/>
            <w:vAlign w:val="center"/>
          </w:tcPr>
          <w:p w14:paraId="642A5916" w14:textId="77777777" w:rsidR="000435BD" w:rsidRPr="00975F7D" w:rsidRDefault="000435BD" w:rsidP="00025477">
            <w:pPr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Repasse Financeiro mensal</w:t>
            </w:r>
          </w:p>
        </w:tc>
      </w:tr>
      <w:tr w:rsidR="000435BD" w:rsidRPr="00975F7D" w14:paraId="6C3582AC" w14:textId="77777777" w:rsidTr="001F5486">
        <w:tc>
          <w:tcPr>
            <w:tcW w:w="2831" w:type="dxa"/>
            <w:vAlign w:val="center"/>
          </w:tcPr>
          <w:p w14:paraId="2609E8B7" w14:textId="77777777" w:rsidR="000435BD" w:rsidRPr="00975F7D" w:rsidRDefault="000435BD" w:rsidP="00025477">
            <w:pPr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Refeições Subsidiadas</w:t>
            </w:r>
          </w:p>
        </w:tc>
        <w:tc>
          <w:tcPr>
            <w:tcW w:w="2831" w:type="dxa"/>
            <w:vAlign w:val="center"/>
          </w:tcPr>
          <w:p w14:paraId="653183C1" w14:textId="77777777" w:rsidR="000435BD" w:rsidRPr="00975F7D" w:rsidRDefault="000435BD" w:rsidP="00025477">
            <w:pPr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Estudantes de Graduação e de Pós-graduação</w:t>
            </w:r>
          </w:p>
        </w:tc>
        <w:tc>
          <w:tcPr>
            <w:tcW w:w="2832" w:type="dxa"/>
            <w:vAlign w:val="center"/>
          </w:tcPr>
          <w:p w14:paraId="379863B2" w14:textId="77777777" w:rsidR="000435BD" w:rsidRPr="00975F7D" w:rsidRDefault="000435BD" w:rsidP="00025477">
            <w:pPr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Fornecimento de refeição com subsídio total</w:t>
            </w:r>
          </w:p>
        </w:tc>
      </w:tr>
    </w:tbl>
    <w:p w14:paraId="5BE2E69C" w14:textId="77777777" w:rsidR="000435BD" w:rsidRPr="00975F7D" w:rsidRDefault="000435BD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55AC6C0A" w14:textId="564D2C8D" w:rsidR="009769C0" w:rsidRPr="00975F7D" w:rsidRDefault="000435BD" w:rsidP="009769C0">
      <w:pPr>
        <w:pStyle w:val="PargrafodaLista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Bolsa Permanência e Auxílio Alimentação</w:t>
      </w:r>
      <w:r w:rsidRPr="00975F7D">
        <w:rPr>
          <w:rFonts w:ascii="Aptos" w:eastAsia="Arial" w:hAnsi="Aptos" w:cs="Arial"/>
          <w:sz w:val="24"/>
          <w:szCs w:val="24"/>
        </w:rPr>
        <w:t xml:space="preserve">: A Bolsa Permanência tem como o objetivo auxiliar em gastos gerais necessários à permanência de estudantes em situação de vulnerabilidade socioeconômica. Igualmente, o Auxílio Alimentação tem como finalidade prover </w:t>
      </w:r>
      <w:r w:rsidR="000B59CB" w:rsidRPr="00975F7D">
        <w:rPr>
          <w:rFonts w:ascii="Aptos" w:eastAsia="Arial" w:hAnsi="Aptos" w:cs="Arial"/>
          <w:sz w:val="24"/>
          <w:szCs w:val="24"/>
        </w:rPr>
        <w:t>ajuda de custo</w:t>
      </w:r>
      <w:r w:rsidRPr="00975F7D">
        <w:rPr>
          <w:rFonts w:ascii="Aptos" w:eastAsia="Arial" w:hAnsi="Aptos" w:cs="Arial"/>
          <w:sz w:val="24"/>
          <w:szCs w:val="24"/>
        </w:rPr>
        <w:t xml:space="preserve"> para alimentação.</w:t>
      </w:r>
    </w:p>
    <w:p w14:paraId="1E2CF4FC" w14:textId="77777777" w:rsidR="000435BD" w:rsidRPr="00975F7D" w:rsidRDefault="000435BD" w:rsidP="009769C0">
      <w:pPr>
        <w:pStyle w:val="PargrafodaLista"/>
        <w:numPr>
          <w:ilvl w:val="2"/>
          <w:numId w:val="10"/>
        </w:numP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Serão concedidas 70 (setenta) Bolsas Permanência, sendo 10 (dez) bolsas para cada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>, no valor de R$ 500,00 (quinhentos reais) mensais, pelo período de 8 (oito) meses (de maio a dezembro).</w:t>
      </w:r>
    </w:p>
    <w:p w14:paraId="3DBF225E" w14:textId="77777777" w:rsidR="000435BD" w:rsidRPr="00975F7D" w:rsidRDefault="000435BD" w:rsidP="009769C0">
      <w:pPr>
        <w:pStyle w:val="PargrafodaLista"/>
        <w:numPr>
          <w:ilvl w:val="2"/>
          <w:numId w:val="10"/>
        </w:numP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Serão concedidos 84 (oitenta e quatro) Auxílios Alimentação, sendo 12 (doze) auxílios por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>, no valor de R$ 250,00 (duzentos e cinquenta reais) mensais, pelo período de 8 (oito) meses (de maio a dezembro).</w:t>
      </w:r>
    </w:p>
    <w:p w14:paraId="68963A2D" w14:textId="77777777" w:rsidR="000435BD" w:rsidRPr="00975F7D" w:rsidRDefault="000435BD" w:rsidP="00025477">
      <w:pPr>
        <w:pStyle w:val="PargrafodaLista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ptos" w:eastAsia="Calibri" w:hAnsi="Aptos" w:cs="Arial"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Auxílio Transporte</w:t>
      </w:r>
      <w:r w:rsidRPr="00975F7D">
        <w:rPr>
          <w:rFonts w:ascii="Aptos" w:eastAsia="Arial" w:hAnsi="Aptos" w:cs="Arial"/>
          <w:sz w:val="24"/>
          <w:szCs w:val="24"/>
        </w:rPr>
        <w:t xml:space="preserve">: O Auxílio Transporte é destinado exclusivamente a estudantes em situação de vulnerabilidade socioeconômica que comprovem residência em município diferente da cidade onde se localiza o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 xml:space="preserve"> em que têm matrícula regular e que possuam gastos com transporte.</w:t>
      </w:r>
    </w:p>
    <w:p w14:paraId="6642BBDE" w14:textId="77777777" w:rsidR="000435BD" w:rsidRPr="00975F7D" w:rsidRDefault="000435BD" w:rsidP="009769C0">
      <w:pPr>
        <w:pStyle w:val="PargrafodaLista"/>
        <w:numPr>
          <w:ilvl w:val="2"/>
          <w:numId w:val="10"/>
        </w:numPr>
        <w:spacing w:after="0" w:line="240" w:lineRule="auto"/>
        <w:ind w:left="709"/>
        <w:jc w:val="both"/>
        <w:rPr>
          <w:rFonts w:ascii="Aptos" w:eastAsia="Arial" w:hAnsi="Aptos" w:cs="Arial"/>
          <w:sz w:val="24"/>
          <w:szCs w:val="24"/>
          <w:highlight w:val="white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Serão concedidos 70 (setenta) Auxílios Transporte, sendo 10 (dez) auxílios por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>, no valor de R$ 250,00 (duzentos e cinquenta reais) mensais, pelo período de 8 (oito) meses (de maio a dezembro), com a finalidade de prover ajuda de custo para transporte.</w:t>
      </w:r>
    </w:p>
    <w:p w14:paraId="292E2697" w14:textId="77777777" w:rsidR="000435BD" w:rsidRPr="00975F7D" w:rsidRDefault="000435BD" w:rsidP="00025477">
      <w:pPr>
        <w:pStyle w:val="PargrafodaLista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  <w:highlight w:val="white"/>
        </w:rPr>
      </w:pPr>
      <w:r w:rsidRPr="00975F7D">
        <w:rPr>
          <w:rFonts w:ascii="Aptos" w:eastAsia="Arial" w:hAnsi="Aptos" w:cs="Arial"/>
          <w:b/>
          <w:bCs/>
          <w:sz w:val="24"/>
          <w:szCs w:val="24"/>
          <w:highlight w:val="white"/>
        </w:rPr>
        <w:t>Refeições Subsidiadas</w:t>
      </w:r>
      <w:r w:rsidRPr="00975F7D">
        <w:rPr>
          <w:rFonts w:ascii="Aptos" w:eastAsia="Arial" w:hAnsi="Aptos" w:cs="Arial"/>
          <w:sz w:val="24"/>
          <w:szCs w:val="24"/>
          <w:highlight w:val="white"/>
        </w:rPr>
        <w:t>: O benefício de Refeições Subsidiadas visa o enfrentamento à insegurança alimentar e a promoção da qualidade da permanência de estudantes da Unespar em situação de vulnerabilidade socioeconômica.</w:t>
      </w:r>
    </w:p>
    <w:p w14:paraId="0AEC2B86" w14:textId="77777777" w:rsidR="000B59CB" w:rsidRPr="00975F7D" w:rsidRDefault="000B59CB" w:rsidP="000B59CB">
      <w:pPr>
        <w:pStyle w:val="PargrafodaLista"/>
        <w:numPr>
          <w:ilvl w:val="2"/>
          <w:numId w:val="10"/>
        </w:numPr>
        <w:spacing w:after="0" w:line="240" w:lineRule="auto"/>
        <w:ind w:left="709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Será concedida 01 (uma) refeição diária com subsídio total, por estudante, em dias letivos do ano de 2026, conforme a disponibilidade de oferta do benefício em cada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>.</w:t>
      </w:r>
    </w:p>
    <w:p w14:paraId="6A8B3AC1" w14:textId="691A46C1" w:rsidR="000435BD" w:rsidRPr="00975F7D" w:rsidRDefault="000435BD" w:rsidP="009769C0">
      <w:pPr>
        <w:pStyle w:val="PargrafodaLista"/>
        <w:numPr>
          <w:ilvl w:val="2"/>
          <w:numId w:val="10"/>
        </w:numPr>
        <w:spacing w:after="0" w:line="240" w:lineRule="auto"/>
        <w:ind w:left="709"/>
        <w:jc w:val="both"/>
        <w:rPr>
          <w:rFonts w:ascii="Aptos" w:eastAsia="Arial" w:hAnsi="Aptos" w:cs="Arial"/>
          <w:sz w:val="24"/>
          <w:szCs w:val="24"/>
          <w:highlight w:val="white"/>
        </w:rPr>
      </w:pPr>
      <w:bookmarkStart w:id="0" w:name="OLE_LINK1"/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Serão concedidas 50 (cinquenta) refeições para os </w:t>
      </w:r>
      <w:r w:rsidRPr="00975F7D">
        <w:rPr>
          <w:rFonts w:ascii="Aptos" w:eastAsia="Arial" w:hAnsi="Aptos" w:cs="Arial"/>
          <w:i/>
          <w:iCs/>
          <w:sz w:val="24"/>
          <w:szCs w:val="24"/>
          <w:highlight w:val="white"/>
        </w:rPr>
        <w:t>campi</w:t>
      </w:r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 de Curitiba I</w:t>
      </w:r>
      <w:r w:rsidR="00DB413D">
        <w:rPr>
          <w:rFonts w:ascii="Aptos" w:eastAsia="Arial" w:hAnsi="Aptos" w:cs="Arial"/>
          <w:sz w:val="24"/>
          <w:szCs w:val="24"/>
          <w:highlight w:val="white"/>
        </w:rPr>
        <w:t>,</w:t>
      </w:r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 Curitiba II</w:t>
      </w:r>
      <w:r w:rsidR="00DB413D">
        <w:rPr>
          <w:rFonts w:ascii="Aptos" w:eastAsia="Arial" w:hAnsi="Aptos" w:cs="Arial"/>
          <w:sz w:val="24"/>
          <w:szCs w:val="24"/>
          <w:highlight w:val="white"/>
        </w:rPr>
        <w:t xml:space="preserve"> e Paranaguá</w:t>
      </w:r>
      <w:r w:rsidR="001E3162">
        <w:rPr>
          <w:rFonts w:ascii="Aptos" w:eastAsia="Arial" w:hAnsi="Aptos" w:cs="Arial"/>
          <w:sz w:val="24"/>
          <w:szCs w:val="24"/>
          <w:highlight w:val="white"/>
        </w:rPr>
        <w:t>.</w:t>
      </w:r>
    </w:p>
    <w:p w14:paraId="7A59FE63" w14:textId="77777777" w:rsidR="000435BD" w:rsidRDefault="000435BD" w:rsidP="009769C0">
      <w:pPr>
        <w:pStyle w:val="PargrafodaLista"/>
        <w:numPr>
          <w:ilvl w:val="2"/>
          <w:numId w:val="10"/>
        </w:numPr>
        <w:spacing w:after="0" w:line="240" w:lineRule="auto"/>
        <w:ind w:left="709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Serão concedidas 40 (quarenta) refeições para o </w:t>
      </w:r>
      <w:r w:rsidRPr="00975F7D">
        <w:rPr>
          <w:rFonts w:ascii="Aptos" w:eastAsia="Arial" w:hAnsi="Aptos" w:cs="Arial"/>
          <w:i/>
          <w:iCs/>
          <w:sz w:val="24"/>
          <w:szCs w:val="24"/>
          <w:highlight w:val="white"/>
        </w:rPr>
        <w:t>campus</w:t>
      </w:r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 de Campo Mourão.</w:t>
      </w:r>
    </w:p>
    <w:p w14:paraId="4C60447F" w14:textId="2FE0C1A3" w:rsidR="00BB350F" w:rsidRPr="00975F7D" w:rsidRDefault="00A35E78" w:rsidP="00BB350F">
      <w:pPr>
        <w:pStyle w:val="PargrafodaLista"/>
        <w:numPr>
          <w:ilvl w:val="2"/>
          <w:numId w:val="10"/>
        </w:numPr>
        <w:spacing w:after="0" w:line="240" w:lineRule="auto"/>
        <w:ind w:left="709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  <w:highlight w:val="white"/>
        </w:rPr>
        <w:lastRenderedPageBreak/>
        <w:t xml:space="preserve">Serão concedidas </w:t>
      </w:r>
      <w:r>
        <w:rPr>
          <w:rFonts w:ascii="Aptos" w:eastAsia="Arial" w:hAnsi="Aptos" w:cs="Arial"/>
          <w:sz w:val="24"/>
          <w:szCs w:val="24"/>
          <w:highlight w:val="white"/>
        </w:rPr>
        <w:t>37</w:t>
      </w:r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 (</w:t>
      </w:r>
      <w:r>
        <w:rPr>
          <w:rFonts w:ascii="Aptos" w:eastAsia="Arial" w:hAnsi="Aptos" w:cs="Arial"/>
          <w:sz w:val="24"/>
          <w:szCs w:val="24"/>
          <w:highlight w:val="white"/>
        </w:rPr>
        <w:t>trinta e sete</w:t>
      </w:r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) refeições para o </w:t>
      </w:r>
      <w:r w:rsidRPr="00975F7D">
        <w:rPr>
          <w:rFonts w:ascii="Aptos" w:eastAsia="Arial" w:hAnsi="Aptos" w:cs="Arial"/>
          <w:i/>
          <w:iCs/>
          <w:sz w:val="24"/>
          <w:szCs w:val="24"/>
          <w:highlight w:val="white"/>
        </w:rPr>
        <w:t>campus</w:t>
      </w:r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 de </w:t>
      </w:r>
      <w:r>
        <w:rPr>
          <w:rFonts w:ascii="Aptos" w:eastAsia="Arial" w:hAnsi="Aptos" w:cs="Arial"/>
          <w:sz w:val="24"/>
          <w:szCs w:val="24"/>
        </w:rPr>
        <w:t>Uni</w:t>
      </w:r>
      <w:r>
        <w:rPr>
          <w:rFonts w:ascii="Aptos" w:eastAsia="Arial" w:hAnsi="Aptos" w:cs="Arial"/>
          <w:sz w:val="24"/>
          <w:szCs w:val="24"/>
          <w:highlight w:val="white"/>
        </w:rPr>
        <w:t>ã</w:t>
      </w:r>
      <w:r>
        <w:rPr>
          <w:rFonts w:ascii="Aptos" w:eastAsia="Arial" w:hAnsi="Aptos" w:cs="Arial"/>
          <w:sz w:val="24"/>
          <w:szCs w:val="24"/>
        </w:rPr>
        <w:t>o da Vit</w:t>
      </w:r>
      <w:r>
        <w:rPr>
          <w:rFonts w:ascii="Aptos" w:eastAsia="Arial" w:hAnsi="Aptos" w:cs="Arial"/>
          <w:sz w:val="24"/>
          <w:szCs w:val="24"/>
          <w:highlight w:val="white"/>
        </w:rPr>
        <w:t>ó</w:t>
      </w:r>
      <w:r>
        <w:rPr>
          <w:rFonts w:ascii="Aptos" w:eastAsia="Arial" w:hAnsi="Aptos" w:cs="Arial"/>
          <w:sz w:val="24"/>
          <w:szCs w:val="24"/>
        </w:rPr>
        <w:t>ria.</w:t>
      </w:r>
    </w:p>
    <w:p w14:paraId="69811AF7" w14:textId="49DD9568" w:rsidR="000435BD" w:rsidRDefault="000435BD" w:rsidP="009769C0">
      <w:pPr>
        <w:pStyle w:val="PargrafodaLista"/>
        <w:numPr>
          <w:ilvl w:val="2"/>
          <w:numId w:val="10"/>
        </w:numPr>
        <w:spacing w:after="0" w:line="240" w:lineRule="auto"/>
        <w:ind w:left="709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Serão concedidas 30 (trinta) </w:t>
      </w:r>
      <w:r w:rsidR="006674BA" w:rsidRPr="00975F7D">
        <w:rPr>
          <w:rFonts w:ascii="Aptos" w:eastAsia="Arial" w:hAnsi="Aptos" w:cs="Arial"/>
          <w:sz w:val="24"/>
          <w:szCs w:val="24"/>
          <w:highlight w:val="white"/>
        </w:rPr>
        <w:t xml:space="preserve">refeições </w:t>
      </w:r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para o </w:t>
      </w:r>
      <w:r w:rsidRPr="00975F7D">
        <w:rPr>
          <w:rFonts w:ascii="Aptos" w:eastAsia="Arial" w:hAnsi="Aptos" w:cs="Arial"/>
          <w:i/>
          <w:iCs/>
          <w:sz w:val="24"/>
          <w:szCs w:val="24"/>
          <w:highlight w:val="white"/>
        </w:rPr>
        <w:t>campus</w:t>
      </w:r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 de Apucarana.</w:t>
      </w:r>
    </w:p>
    <w:p w14:paraId="7D5288B0" w14:textId="6FE23D55" w:rsidR="00BB350F" w:rsidRPr="00BB350F" w:rsidRDefault="00BB350F" w:rsidP="00BB350F">
      <w:pPr>
        <w:pStyle w:val="PargrafodaLista"/>
        <w:numPr>
          <w:ilvl w:val="2"/>
          <w:numId w:val="10"/>
        </w:numPr>
        <w:spacing w:after="0" w:line="240" w:lineRule="auto"/>
        <w:ind w:left="709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Serão concedidas </w:t>
      </w:r>
      <w:r w:rsidR="007D67EF" w:rsidRPr="009F0B84">
        <w:rPr>
          <w:rFonts w:ascii="Aptos" w:eastAsia="Arial" w:hAnsi="Aptos" w:cs="Arial"/>
          <w:sz w:val="24"/>
          <w:szCs w:val="24"/>
        </w:rPr>
        <w:t>1</w:t>
      </w:r>
      <w:r w:rsidR="00D814C4" w:rsidRPr="009F0B84">
        <w:rPr>
          <w:rFonts w:ascii="Aptos" w:eastAsia="Arial" w:hAnsi="Aptos" w:cs="Arial"/>
          <w:sz w:val="24"/>
          <w:szCs w:val="24"/>
        </w:rPr>
        <w:t>4</w:t>
      </w:r>
      <w:r w:rsidR="007D67EF" w:rsidRPr="009F0B84">
        <w:rPr>
          <w:rFonts w:ascii="Aptos" w:eastAsia="Arial" w:hAnsi="Aptos" w:cs="Arial"/>
          <w:sz w:val="24"/>
          <w:szCs w:val="24"/>
        </w:rPr>
        <w:t xml:space="preserve"> (</w:t>
      </w:r>
      <w:r w:rsidR="00D814C4" w:rsidRPr="009F0B84">
        <w:rPr>
          <w:rFonts w:ascii="Aptos" w:eastAsia="Arial" w:hAnsi="Aptos" w:cs="Arial"/>
          <w:sz w:val="24"/>
          <w:szCs w:val="24"/>
        </w:rPr>
        <w:t>catorze</w:t>
      </w:r>
      <w:r w:rsidR="007D67EF" w:rsidRPr="009F0B84">
        <w:rPr>
          <w:rFonts w:ascii="Aptos" w:eastAsia="Arial" w:hAnsi="Aptos" w:cs="Arial"/>
          <w:sz w:val="24"/>
          <w:szCs w:val="24"/>
        </w:rPr>
        <w:t>)</w:t>
      </w:r>
      <w:r w:rsidRPr="009F0B84">
        <w:rPr>
          <w:rFonts w:ascii="Aptos" w:eastAsia="Arial" w:hAnsi="Aptos" w:cs="Arial"/>
          <w:sz w:val="24"/>
          <w:szCs w:val="24"/>
        </w:rPr>
        <w:t xml:space="preserve"> refeições </w:t>
      </w:r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para o </w:t>
      </w:r>
      <w:r w:rsidRPr="00975F7D">
        <w:rPr>
          <w:rFonts w:ascii="Aptos" w:eastAsia="Arial" w:hAnsi="Aptos" w:cs="Arial"/>
          <w:i/>
          <w:iCs/>
          <w:sz w:val="24"/>
          <w:szCs w:val="24"/>
          <w:highlight w:val="white"/>
        </w:rPr>
        <w:t>campus</w:t>
      </w:r>
      <w:r w:rsidRPr="00975F7D">
        <w:rPr>
          <w:rFonts w:ascii="Aptos" w:eastAsia="Arial" w:hAnsi="Aptos" w:cs="Arial"/>
          <w:sz w:val="24"/>
          <w:szCs w:val="24"/>
          <w:highlight w:val="white"/>
        </w:rPr>
        <w:t xml:space="preserve"> de </w:t>
      </w:r>
      <w:r>
        <w:rPr>
          <w:rFonts w:ascii="Aptos" w:eastAsia="Arial" w:hAnsi="Aptos" w:cs="Arial"/>
          <w:sz w:val="24"/>
          <w:szCs w:val="24"/>
        </w:rPr>
        <w:t>Paranavaí.</w:t>
      </w:r>
    </w:p>
    <w:bookmarkEnd w:id="0"/>
    <w:p w14:paraId="74B0AB41" w14:textId="77777777" w:rsidR="000435BD" w:rsidRPr="00975F7D" w:rsidRDefault="000435BD" w:rsidP="00025477">
      <w:pPr>
        <w:spacing w:after="0" w:line="240" w:lineRule="auto"/>
        <w:ind w:left="709" w:hanging="851"/>
        <w:jc w:val="both"/>
        <w:rPr>
          <w:rFonts w:ascii="Aptos" w:eastAsia="Arial" w:hAnsi="Aptos" w:cs="Arial"/>
          <w:sz w:val="24"/>
          <w:szCs w:val="24"/>
        </w:rPr>
      </w:pPr>
    </w:p>
    <w:p w14:paraId="38A6C716" w14:textId="77777777" w:rsidR="000435BD" w:rsidRPr="00975F7D" w:rsidRDefault="000435BD" w:rsidP="00025477">
      <w:pPr>
        <w:spacing w:after="0" w:line="240" w:lineRule="auto"/>
        <w:ind w:left="709" w:hanging="851"/>
        <w:jc w:val="both"/>
        <w:rPr>
          <w:rFonts w:ascii="Aptos" w:eastAsia="Arial" w:hAnsi="Aptos" w:cs="Arial"/>
          <w:sz w:val="24"/>
          <w:szCs w:val="24"/>
        </w:rPr>
      </w:pPr>
    </w:p>
    <w:p w14:paraId="7130752D" w14:textId="77777777" w:rsidR="000435BD" w:rsidRPr="00975F7D" w:rsidRDefault="000435BD" w:rsidP="00025477">
      <w:pPr>
        <w:pStyle w:val="PargrafodaLista"/>
        <w:numPr>
          <w:ilvl w:val="0"/>
          <w:numId w:val="10"/>
        </w:numPr>
        <w:spacing w:after="0" w:line="240" w:lineRule="auto"/>
        <w:ind w:hanging="720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CRONOGRAMA</w:t>
      </w:r>
    </w:p>
    <w:p w14:paraId="6B0C258C" w14:textId="77777777" w:rsidR="000435BD" w:rsidRPr="00975F7D" w:rsidRDefault="000435BD" w:rsidP="00025477">
      <w:pPr>
        <w:spacing w:after="0" w:line="240" w:lineRule="auto"/>
        <w:ind w:left="709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1F1F0399" w14:textId="27D75E77" w:rsidR="000435BD" w:rsidRPr="00975F7D" w:rsidRDefault="003B11C5" w:rsidP="00025477">
      <w:pPr>
        <w:pStyle w:val="PargrafodaLista"/>
        <w:numPr>
          <w:ilvl w:val="1"/>
          <w:numId w:val="10"/>
        </w:numPr>
        <w:spacing w:after="0" w:line="240" w:lineRule="auto"/>
        <w:ind w:left="709" w:hanging="720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As etap</w:t>
      </w:r>
      <w:r w:rsidR="0018420B" w:rsidRPr="00975F7D">
        <w:rPr>
          <w:rFonts w:ascii="Aptos" w:eastAsia="Arial" w:hAnsi="Aptos" w:cs="Arial"/>
          <w:sz w:val="24"/>
          <w:szCs w:val="24"/>
        </w:rPr>
        <w:t xml:space="preserve">as deste Processo Unificado de Seleção </w:t>
      </w:r>
      <w:r w:rsidR="0068292F" w:rsidRPr="00975F7D">
        <w:rPr>
          <w:rFonts w:ascii="Aptos" w:eastAsia="Arial" w:hAnsi="Aptos" w:cs="Arial"/>
          <w:sz w:val="24"/>
          <w:szCs w:val="24"/>
        </w:rPr>
        <w:t>obedecerão ao</w:t>
      </w:r>
      <w:r w:rsidR="0018420B" w:rsidRPr="00975F7D">
        <w:rPr>
          <w:rFonts w:ascii="Aptos" w:eastAsia="Arial" w:hAnsi="Aptos" w:cs="Arial"/>
          <w:sz w:val="24"/>
          <w:szCs w:val="24"/>
        </w:rPr>
        <w:t xml:space="preserve"> seguinte cronograma:</w:t>
      </w:r>
    </w:p>
    <w:p w14:paraId="03D9CADE" w14:textId="77777777" w:rsidR="000435BD" w:rsidRPr="00975F7D" w:rsidRDefault="000435BD" w:rsidP="00025477">
      <w:pPr>
        <w:spacing w:after="0" w:line="240" w:lineRule="auto"/>
        <w:ind w:left="709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Quadro 2 – Cronograma</w:t>
      </w:r>
    </w:p>
    <w:p w14:paraId="554868A9" w14:textId="77777777" w:rsidR="000435BD" w:rsidRPr="00975F7D" w:rsidRDefault="000435BD" w:rsidP="00025477">
      <w:pPr>
        <w:spacing w:after="0" w:line="240" w:lineRule="auto"/>
        <w:ind w:left="709"/>
        <w:jc w:val="both"/>
        <w:rPr>
          <w:rFonts w:ascii="Aptos" w:eastAsia="Arial" w:hAnsi="Aptos" w:cs="Arial"/>
          <w:sz w:val="24"/>
          <w:szCs w:val="24"/>
        </w:rPr>
      </w:pPr>
    </w:p>
    <w:tbl>
      <w:tblPr>
        <w:tblW w:w="8718" w:type="dxa"/>
        <w:tblInd w:w="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8"/>
        <w:gridCol w:w="2950"/>
      </w:tblGrid>
      <w:tr w:rsidR="00975F7D" w:rsidRPr="00975F7D" w14:paraId="25692ECA" w14:textId="77777777" w:rsidTr="004576DF">
        <w:trPr>
          <w:trHeight w:val="342"/>
        </w:trPr>
        <w:tc>
          <w:tcPr>
            <w:tcW w:w="8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5E3F635" w14:textId="1AE2C35F" w:rsidR="000435BD" w:rsidRPr="00975F7D" w:rsidRDefault="00F06EFA" w:rsidP="00025477">
            <w:pPr>
              <w:widowControl w:val="0"/>
              <w:spacing w:after="0" w:line="240" w:lineRule="auto"/>
              <w:ind w:left="709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DATAS IMPORTANTES</w:t>
            </w:r>
          </w:p>
        </w:tc>
      </w:tr>
      <w:tr w:rsidR="00975F7D" w:rsidRPr="00975F7D" w14:paraId="61777355" w14:textId="77777777" w:rsidTr="001F5486">
        <w:trPr>
          <w:trHeight w:val="445"/>
        </w:trPr>
        <w:tc>
          <w:tcPr>
            <w:tcW w:w="5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34C590" w14:textId="77777777" w:rsidR="000435BD" w:rsidRPr="00975F7D" w:rsidRDefault="000435BD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Período de Inscrições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BF869" w14:textId="77777777" w:rsidR="000435BD" w:rsidRPr="00975F7D" w:rsidRDefault="000435BD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30 de março a</w:t>
            </w:r>
          </w:p>
          <w:p w14:paraId="32C5987B" w14:textId="77777777" w:rsidR="000435BD" w:rsidRPr="00975F7D" w:rsidRDefault="000435BD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12 de abril de 2026</w:t>
            </w:r>
          </w:p>
        </w:tc>
      </w:tr>
      <w:tr w:rsidR="00975F7D" w:rsidRPr="00975F7D" w14:paraId="0BE64A89" w14:textId="77777777" w:rsidTr="001F5486">
        <w:trPr>
          <w:trHeight w:val="383"/>
        </w:trPr>
        <w:tc>
          <w:tcPr>
            <w:tcW w:w="5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907D1D" w14:textId="77777777" w:rsidR="000435BD" w:rsidRPr="00975F7D" w:rsidRDefault="000435BD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Publicação do Edital de Homologação das Inscrições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1C9754" w14:textId="77777777" w:rsidR="000435BD" w:rsidRPr="00975F7D" w:rsidRDefault="000435BD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13 de abril de 2026</w:t>
            </w:r>
          </w:p>
        </w:tc>
      </w:tr>
      <w:tr w:rsidR="00975F7D" w:rsidRPr="00975F7D" w14:paraId="38455A26" w14:textId="77777777" w:rsidTr="001F5486">
        <w:trPr>
          <w:trHeight w:val="306"/>
        </w:trPr>
        <w:tc>
          <w:tcPr>
            <w:tcW w:w="5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61528" w14:textId="77777777" w:rsidR="000435BD" w:rsidRPr="00975F7D" w:rsidRDefault="000435BD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Interposição de Recurso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265986" w14:textId="77777777" w:rsidR="000435BD" w:rsidRPr="00975F7D" w:rsidRDefault="000435BD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13 a 15 de abril de 2026</w:t>
            </w:r>
          </w:p>
        </w:tc>
      </w:tr>
      <w:tr w:rsidR="00975F7D" w:rsidRPr="00975F7D" w14:paraId="41337C53" w14:textId="77777777" w:rsidTr="001F5486">
        <w:trPr>
          <w:trHeight w:val="337"/>
        </w:trPr>
        <w:tc>
          <w:tcPr>
            <w:tcW w:w="5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03001" w14:textId="77777777" w:rsidR="000435BD" w:rsidRPr="00975F7D" w:rsidRDefault="000435BD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Publicação do Edital de Classificação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E8C27" w14:textId="77777777" w:rsidR="000435BD" w:rsidRPr="00975F7D" w:rsidRDefault="000435BD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17 de abril de 2026</w:t>
            </w:r>
          </w:p>
        </w:tc>
      </w:tr>
      <w:tr w:rsidR="00975F7D" w:rsidRPr="00975F7D" w14:paraId="7C6CA1DC" w14:textId="77777777" w:rsidTr="001F5486">
        <w:trPr>
          <w:trHeight w:val="426"/>
        </w:trPr>
        <w:tc>
          <w:tcPr>
            <w:tcW w:w="5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552EB" w14:textId="77777777" w:rsidR="000435BD" w:rsidRPr="00975F7D" w:rsidRDefault="000435BD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Interposição de Recurso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AE83F" w14:textId="77777777" w:rsidR="000435BD" w:rsidRPr="00975F7D" w:rsidRDefault="000435BD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17 a 19 de abril de 2026</w:t>
            </w:r>
          </w:p>
        </w:tc>
      </w:tr>
      <w:tr w:rsidR="00975F7D" w:rsidRPr="00975F7D" w14:paraId="46BBFC07" w14:textId="77777777" w:rsidTr="001F5486">
        <w:trPr>
          <w:trHeight w:val="385"/>
        </w:trPr>
        <w:tc>
          <w:tcPr>
            <w:tcW w:w="5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A6131" w14:textId="4510E5EE" w:rsidR="000435BD" w:rsidRPr="00975F7D" w:rsidRDefault="000435BD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Publicação do Edital de </w:t>
            </w:r>
            <w:proofErr w:type="gramStart"/>
            <w:r w:rsidRPr="00975F7D">
              <w:rPr>
                <w:rFonts w:ascii="Aptos" w:eastAsia="Arial" w:hAnsi="Aptos" w:cs="Arial"/>
                <w:sz w:val="24"/>
                <w:szCs w:val="24"/>
              </w:rPr>
              <w:t>Resultado Final</w:t>
            </w:r>
            <w:proofErr w:type="gramEnd"/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 e convocação 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BF80C6" w14:textId="77777777" w:rsidR="000435BD" w:rsidRPr="00975F7D" w:rsidRDefault="000435BD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22 de abril de 2026</w:t>
            </w:r>
          </w:p>
        </w:tc>
      </w:tr>
      <w:tr w:rsidR="00FF7FC2" w:rsidRPr="00975F7D" w14:paraId="3EC0BE4A" w14:textId="77777777" w:rsidTr="001F5486">
        <w:trPr>
          <w:trHeight w:val="385"/>
        </w:trPr>
        <w:tc>
          <w:tcPr>
            <w:tcW w:w="5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DC847" w14:textId="36073A65" w:rsidR="00FF7FC2" w:rsidRPr="00975F7D" w:rsidRDefault="00452A61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Envio</w:t>
            </w:r>
            <w:r w:rsidR="009E0DB6" w:rsidRPr="00975F7D">
              <w:rPr>
                <w:rFonts w:ascii="Aptos" w:eastAsia="Arial" w:hAnsi="Aptos" w:cs="Arial"/>
                <w:sz w:val="24"/>
                <w:szCs w:val="24"/>
              </w:rPr>
              <w:t xml:space="preserve"> de comprovante de dados bancários e assinatura de documentos.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90710" w14:textId="1D2B1305" w:rsidR="00FF7FC2" w:rsidRPr="00975F7D" w:rsidRDefault="001C42D7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2</w:t>
            </w:r>
            <w:r w:rsidR="003E5049" w:rsidRPr="00975F7D">
              <w:rPr>
                <w:rFonts w:ascii="Aptos" w:eastAsia="Arial" w:hAnsi="Aptos" w:cs="Arial"/>
                <w:sz w:val="24"/>
                <w:szCs w:val="24"/>
              </w:rPr>
              <w:t>7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 de abril de 2026</w:t>
            </w:r>
          </w:p>
        </w:tc>
      </w:tr>
    </w:tbl>
    <w:p w14:paraId="34C0790D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61965284" w14:textId="77777777" w:rsidR="002135A4" w:rsidRPr="00975F7D" w:rsidRDefault="002135A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56F0BFC3" w14:textId="77777777" w:rsidR="000435BD" w:rsidRPr="00975F7D" w:rsidRDefault="000435BD" w:rsidP="000254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DAS CONDIÇÕES DE PARTICIPAÇÃO</w:t>
      </w:r>
    </w:p>
    <w:p w14:paraId="6CF98616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3B99E990" w14:textId="77777777" w:rsidR="000435BD" w:rsidRPr="00975F7D" w:rsidRDefault="000435BD" w:rsidP="0002547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eastAsia="Calibri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Poderão participar desta chamada estudantes que:</w:t>
      </w:r>
    </w:p>
    <w:p w14:paraId="1AA1FEA0" w14:textId="77777777" w:rsidR="000435BD" w:rsidRPr="00975F7D" w:rsidRDefault="000435BD" w:rsidP="00025477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Tenham matrícula regular em cursos de graduação ou programas de pós-graduação da Universidade Estadual do Paraná – Unespar, observadas as seguintes condições:</w:t>
      </w:r>
    </w:p>
    <w:p w14:paraId="53B1F446" w14:textId="77777777" w:rsidR="000435BD" w:rsidRPr="00975F7D" w:rsidRDefault="000435BD" w:rsidP="00025477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Estudantes de graduação poderão concorrer a todos os benefícios previstos neste edital, quais sejam: Bolsa Permanência, Auxílio Alimentação, Auxílio Transporte e Refeições Subsidiadas, desde que atendam aos critérios específicos de cada programa;</w:t>
      </w:r>
    </w:p>
    <w:p w14:paraId="6CF50B73" w14:textId="77777777" w:rsidR="000435BD" w:rsidRPr="00975F7D" w:rsidRDefault="000435BD" w:rsidP="00025477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Estudantes de pós-graduação poderão concorrer exclusivamente ao benefício de Refeições Subsidiadas, não sendo elegíveis aos benefícios financeiros previstos neste edital.</w:t>
      </w:r>
    </w:p>
    <w:p w14:paraId="0FC53BCF" w14:textId="77777777" w:rsidR="000435BD" w:rsidRPr="00975F7D" w:rsidRDefault="000435BD" w:rsidP="00025477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709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Apresentem renda familiar bruta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per capita</w:t>
      </w:r>
      <w:r w:rsidRPr="00975F7D">
        <w:rPr>
          <w:rFonts w:ascii="Aptos" w:eastAsia="Arial" w:hAnsi="Aptos" w:cs="Arial"/>
          <w:sz w:val="24"/>
          <w:szCs w:val="24"/>
        </w:rPr>
        <w:t xml:space="preserve"> igual ou inferior a 1,5 (um e meio) salário-mínimo nacional.</w:t>
      </w:r>
    </w:p>
    <w:p w14:paraId="1C941F96" w14:textId="62FC12F3" w:rsidR="000435BD" w:rsidRPr="00975F7D" w:rsidRDefault="000435BD" w:rsidP="00025477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lastRenderedPageBreak/>
        <w:t xml:space="preserve">Realizem a inscrição respondendo às questões do Cadastro Socioeconômico e apresentem a documentação exigida no Item </w:t>
      </w:r>
      <w:r w:rsidR="00BF73A6" w:rsidRPr="00975F7D">
        <w:rPr>
          <w:rFonts w:ascii="Aptos" w:eastAsia="Arial" w:hAnsi="Aptos" w:cs="Arial"/>
          <w:sz w:val="24"/>
          <w:szCs w:val="24"/>
        </w:rPr>
        <w:t>7</w:t>
      </w:r>
      <w:r w:rsidRPr="00975F7D">
        <w:rPr>
          <w:rFonts w:ascii="Aptos" w:eastAsia="Arial" w:hAnsi="Aptos" w:cs="Arial"/>
          <w:sz w:val="24"/>
          <w:szCs w:val="24"/>
        </w:rPr>
        <w:t xml:space="preserve"> deste edital.</w:t>
      </w:r>
    </w:p>
    <w:p w14:paraId="798C777C" w14:textId="6DE02D5F" w:rsidR="000435BD" w:rsidRPr="00975F7D" w:rsidRDefault="000435BD" w:rsidP="00025477">
      <w:pPr>
        <w:pStyle w:val="PargrafodaLista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Preencham </w:t>
      </w:r>
      <w:r w:rsidR="00386153" w:rsidRPr="00975F7D">
        <w:rPr>
          <w:rFonts w:ascii="Aptos" w:eastAsia="Arial" w:hAnsi="Aptos" w:cs="Arial"/>
          <w:sz w:val="24"/>
          <w:szCs w:val="24"/>
        </w:rPr>
        <w:t xml:space="preserve">devidamente </w:t>
      </w:r>
      <w:r w:rsidRPr="00975F7D">
        <w:rPr>
          <w:rFonts w:ascii="Aptos" w:eastAsia="Arial" w:hAnsi="Aptos" w:cs="Arial"/>
          <w:sz w:val="24"/>
          <w:szCs w:val="24"/>
        </w:rPr>
        <w:t>os Anexos (Declaração de Subsistência e/ou Guia de Composição Familiar).</w:t>
      </w:r>
    </w:p>
    <w:p w14:paraId="1CD0C084" w14:textId="77777777" w:rsidR="000435BD" w:rsidRPr="00975F7D" w:rsidRDefault="000435BD" w:rsidP="0002547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É vedada a participação de estudante que já tenha concluído curso de graduação, inclusive tecnológico, em qualquer instituição de ensino, para fins de concessão dos benefícios de Bolsa Permanência, Auxílio Alimentação e Auxílio Transporte previstos neste edital.</w:t>
      </w:r>
    </w:p>
    <w:p w14:paraId="0F765429" w14:textId="77777777" w:rsidR="000435BD" w:rsidRPr="00975F7D" w:rsidRDefault="000435BD" w:rsidP="0002547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Não poderão participar estudantes que possuam pendências junto ao Estado do Paraná, conforme registro do CADIN – Cadastro Informativo Estadual.</w:t>
      </w:r>
    </w:p>
    <w:p w14:paraId="498751F4" w14:textId="77777777" w:rsidR="000435BD" w:rsidRPr="00975F7D" w:rsidRDefault="000435BD" w:rsidP="0002547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Para recebimento das bolsas, é obrigatório possuir conta corrente no Banco do Brasil, não sendo aceita conta poupança ou conta conjunta.</w:t>
      </w:r>
    </w:p>
    <w:p w14:paraId="675FEC28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290D4D72" w14:textId="77777777" w:rsidR="002135A4" w:rsidRPr="00975F7D" w:rsidRDefault="002135A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65F3B7A9" w14:textId="77777777" w:rsidR="000435BD" w:rsidRPr="00975F7D" w:rsidRDefault="000435BD" w:rsidP="00025477">
      <w:pPr>
        <w:pStyle w:val="Pargrafoda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DOS CRITÉRIOS DE CUMULATIVIDADE E CONCESSÃO</w:t>
      </w:r>
    </w:p>
    <w:p w14:paraId="51D9B545" w14:textId="77777777" w:rsidR="000435BD" w:rsidRPr="00975F7D" w:rsidRDefault="000435BD" w:rsidP="00025477">
      <w:pPr>
        <w:spacing w:after="0" w:line="240" w:lineRule="auto"/>
        <w:ind w:left="705" w:hanging="840"/>
        <w:jc w:val="both"/>
        <w:rPr>
          <w:rFonts w:ascii="Aptos" w:eastAsia="Arial" w:hAnsi="Aptos" w:cs="Arial"/>
          <w:sz w:val="24"/>
          <w:szCs w:val="24"/>
        </w:rPr>
      </w:pPr>
    </w:p>
    <w:p w14:paraId="280C00F8" w14:textId="77777777" w:rsidR="000435BD" w:rsidRPr="00975F7D" w:rsidRDefault="000435BD" w:rsidP="00025477">
      <w:pPr>
        <w:pStyle w:val="PargrafodaLista"/>
        <w:numPr>
          <w:ilvl w:val="1"/>
          <w:numId w:val="10"/>
        </w:numPr>
        <w:spacing w:after="0" w:line="240" w:lineRule="auto"/>
        <w:ind w:left="708" w:hanging="708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Estudantes poderão se inscrever em um ou mais programas.</w:t>
      </w:r>
    </w:p>
    <w:p w14:paraId="6F8DE8F5" w14:textId="20E84934" w:rsidR="000435BD" w:rsidRPr="00975F7D" w:rsidRDefault="000435BD" w:rsidP="00025477">
      <w:pPr>
        <w:pStyle w:val="PargrafodaLista"/>
        <w:numPr>
          <w:ilvl w:val="1"/>
          <w:numId w:val="10"/>
        </w:numPr>
        <w:spacing w:after="0" w:line="240" w:lineRule="auto"/>
        <w:ind w:left="708" w:hanging="708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Os Programas de Assistência e Permanência Estudantil previstos neste edital são, em regra, cumulativos, podendo estudantes concorrer a mais de um benefício simultaneamente.</w:t>
      </w:r>
    </w:p>
    <w:p w14:paraId="322EE80E" w14:textId="77777777" w:rsidR="000435BD" w:rsidRPr="00975F7D" w:rsidRDefault="000435BD" w:rsidP="00025477">
      <w:pPr>
        <w:pStyle w:val="PargrafodaLista"/>
        <w:numPr>
          <w:ilvl w:val="2"/>
          <w:numId w:val="10"/>
        </w:numPr>
        <w:spacing w:after="0" w:line="240" w:lineRule="auto"/>
        <w:ind w:left="709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Estudantes podem acumular os benefícios de que trata este edital com outras bolsas e auxílios da Unespar, desde que não haja impedimento legal nos respectivos programas.</w:t>
      </w:r>
    </w:p>
    <w:p w14:paraId="4C892E09" w14:textId="77777777" w:rsidR="000435BD" w:rsidRPr="00975F7D" w:rsidRDefault="000435BD" w:rsidP="00025477">
      <w:pPr>
        <w:pStyle w:val="PargrafodaLista"/>
        <w:numPr>
          <w:ilvl w:val="2"/>
          <w:numId w:val="10"/>
        </w:numPr>
        <w:spacing w:after="0" w:line="240" w:lineRule="auto"/>
        <w:ind w:left="709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Excepcionalmente, a Bolsa Permanência e o Auxílio Alimentação não são </w:t>
      </w:r>
      <w:proofErr w:type="gramStart"/>
      <w:r w:rsidRPr="00975F7D">
        <w:rPr>
          <w:rFonts w:ascii="Aptos" w:eastAsia="Arial" w:hAnsi="Aptos" w:cs="Arial"/>
          <w:sz w:val="24"/>
          <w:szCs w:val="24"/>
        </w:rPr>
        <w:t>acumulados</w:t>
      </w:r>
      <w:proofErr w:type="gramEnd"/>
      <w:r w:rsidRPr="00975F7D">
        <w:rPr>
          <w:rFonts w:ascii="Aptos" w:eastAsia="Arial" w:hAnsi="Aptos" w:cs="Arial"/>
          <w:sz w:val="24"/>
          <w:szCs w:val="24"/>
        </w:rPr>
        <w:t xml:space="preserve"> entre si, por se tratar de benefícios vinculados à mesma ordem classificatória.</w:t>
      </w:r>
    </w:p>
    <w:p w14:paraId="45B7FE03" w14:textId="77777777" w:rsidR="000435BD" w:rsidRPr="00975F7D" w:rsidRDefault="000435BD" w:rsidP="00025477">
      <w:pPr>
        <w:pStyle w:val="PargrafodaLista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A concessão da Bolsa Permanência e do Auxílio Alimentação obedecerá rigorosamente à ordem de classificação final do processo seletivo em cada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>, observando que:</w:t>
      </w:r>
    </w:p>
    <w:p w14:paraId="3E98A4C3" w14:textId="77777777" w:rsidR="000435BD" w:rsidRPr="00975F7D" w:rsidRDefault="000435BD" w:rsidP="00025477">
      <w:pPr>
        <w:pStyle w:val="PargrafodaLista"/>
        <w:numPr>
          <w:ilvl w:val="0"/>
          <w:numId w:val="18"/>
        </w:numPr>
        <w:spacing w:after="0" w:line="240" w:lineRule="auto"/>
        <w:ind w:left="705" w:firstLine="3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 as 10 (dez) primeiras colocações serão contempladas com a Bolsa Permanência;</w:t>
      </w:r>
    </w:p>
    <w:p w14:paraId="00F5A75B" w14:textId="77777777" w:rsidR="000435BD" w:rsidRPr="00975F7D" w:rsidRDefault="000435BD" w:rsidP="00025477">
      <w:pPr>
        <w:pStyle w:val="PargrafodaLista"/>
        <w:numPr>
          <w:ilvl w:val="0"/>
          <w:numId w:val="18"/>
        </w:numPr>
        <w:spacing w:after="0" w:line="240" w:lineRule="auto"/>
        <w:ind w:left="705" w:firstLine="3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as 12 (doze) colocações subsequentes serão contempladas com o Auxílio Alimentação.</w:t>
      </w:r>
    </w:p>
    <w:p w14:paraId="6B2211B7" w14:textId="77777777" w:rsidR="000435BD" w:rsidRPr="00975F7D" w:rsidRDefault="000435BD" w:rsidP="00025477">
      <w:pPr>
        <w:pStyle w:val="PargrafodaLista"/>
        <w:numPr>
          <w:ilvl w:val="1"/>
          <w:numId w:val="10"/>
        </w:numPr>
        <w:spacing w:after="0" w:line="240" w:lineRule="auto"/>
        <w:ind w:left="709" w:hanging="851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O auxílio-transporte será concedido exclusivamente a estudantes que comprovem residência em município diferente da cidade onde se localiza o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 xml:space="preserve"> em que têm matrícula regular e que possuam gastos com transporte.</w:t>
      </w:r>
    </w:p>
    <w:p w14:paraId="150E9A83" w14:textId="77777777" w:rsidR="000435BD" w:rsidRPr="00975F7D" w:rsidRDefault="000435BD" w:rsidP="00415954">
      <w:pPr>
        <w:pStyle w:val="PargrafodaLista"/>
        <w:numPr>
          <w:ilvl w:val="2"/>
          <w:numId w:val="10"/>
        </w:numPr>
        <w:spacing w:after="0" w:line="240" w:lineRule="auto"/>
        <w:ind w:left="709" w:hanging="851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É obrigatória a comprovação das despesas com transporte, e deverá ser anexado documento comprobatório no formato (.</w:t>
      </w:r>
      <w:proofErr w:type="spellStart"/>
      <w:r w:rsidRPr="00975F7D">
        <w:rPr>
          <w:rFonts w:ascii="Aptos" w:eastAsia="Arial" w:hAnsi="Aptos" w:cs="Arial"/>
          <w:sz w:val="24"/>
          <w:szCs w:val="24"/>
        </w:rPr>
        <w:t>pdf</w:t>
      </w:r>
      <w:proofErr w:type="spellEnd"/>
      <w:r w:rsidRPr="00975F7D">
        <w:rPr>
          <w:rFonts w:ascii="Aptos" w:eastAsia="Arial" w:hAnsi="Aptos" w:cs="Arial"/>
          <w:sz w:val="24"/>
          <w:szCs w:val="24"/>
        </w:rPr>
        <w:t>), em campo específico do Formulário de Inscrição.</w:t>
      </w:r>
    </w:p>
    <w:p w14:paraId="23B33BA2" w14:textId="2D20B5A2" w:rsidR="00A73169" w:rsidRPr="00975F7D" w:rsidRDefault="00014CA7" w:rsidP="00415954">
      <w:pPr>
        <w:pStyle w:val="PargrafodaLista"/>
        <w:numPr>
          <w:ilvl w:val="2"/>
          <w:numId w:val="10"/>
        </w:numPr>
        <w:spacing w:after="0" w:line="240" w:lineRule="auto"/>
        <w:ind w:left="709" w:hanging="851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O Auxílio Transporte não será concedido a estudantes que recebam subsídios municipais</w:t>
      </w:r>
      <w:r w:rsidR="00E475B9" w:rsidRPr="00975F7D">
        <w:rPr>
          <w:rFonts w:ascii="Aptos" w:eastAsia="Arial" w:hAnsi="Aptos" w:cs="Arial"/>
          <w:sz w:val="24"/>
          <w:szCs w:val="24"/>
        </w:rPr>
        <w:t xml:space="preserve"> para este fim.</w:t>
      </w:r>
    </w:p>
    <w:p w14:paraId="6428A6D6" w14:textId="57AD6F1A" w:rsidR="001A4374" w:rsidRPr="00975F7D" w:rsidRDefault="000435BD" w:rsidP="001A4374">
      <w:pPr>
        <w:pStyle w:val="PargrafodaLista"/>
        <w:numPr>
          <w:ilvl w:val="1"/>
          <w:numId w:val="10"/>
        </w:numPr>
        <w:spacing w:after="0" w:line="240" w:lineRule="auto"/>
        <w:ind w:left="705" w:hanging="840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lastRenderedPageBreak/>
        <w:t xml:space="preserve">A </w:t>
      </w:r>
      <w:r w:rsidR="001A4374" w:rsidRPr="00975F7D">
        <w:rPr>
          <w:rFonts w:ascii="Aptos" w:eastAsia="SimSun" w:hAnsi="Aptos" w:cs="Arial"/>
          <w:sz w:val="24"/>
          <w:szCs w:val="24"/>
        </w:rPr>
        <w:t xml:space="preserve">concessão das Refeições Subsidiadas observará as especificidades de cada </w:t>
      </w:r>
      <w:r w:rsidR="001A4374" w:rsidRPr="00975F7D">
        <w:rPr>
          <w:rFonts w:ascii="Aptos" w:eastAsia="SimSun" w:hAnsi="Aptos" w:cs="Arial"/>
          <w:i/>
          <w:iCs/>
          <w:sz w:val="24"/>
          <w:szCs w:val="24"/>
        </w:rPr>
        <w:t>campus</w:t>
      </w:r>
      <w:r w:rsidR="001A4374" w:rsidRPr="00975F7D">
        <w:rPr>
          <w:rFonts w:ascii="Aptos" w:eastAsia="SimSun" w:hAnsi="Aptos" w:cs="Arial"/>
          <w:sz w:val="24"/>
          <w:szCs w:val="24"/>
        </w:rPr>
        <w:t xml:space="preserve">, cabendo a cada </w:t>
      </w:r>
      <w:r w:rsidR="009B5617" w:rsidRPr="00975F7D">
        <w:rPr>
          <w:rFonts w:ascii="Aptos" w:eastAsia="Arial" w:hAnsi="Aptos" w:cs="Arial"/>
          <w:sz w:val="24"/>
          <w:szCs w:val="24"/>
        </w:rPr>
        <w:t>Divisão de Assuntos Estudantis (</w:t>
      </w:r>
      <w:proofErr w:type="spellStart"/>
      <w:r w:rsidR="009B5617" w:rsidRPr="00975F7D">
        <w:rPr>
          <w:rFonts w:ascii="Aptos" w:eastAsia="Arial" w:hAnsi="Aptos" w:cs="Arial"/>
          <w:sz w:val="24"/>
          <w:szCs w:val="24"/>
        </w:rPr>
        <w:t>DivAs</w:t>
      </w:r>
      <w:proofErr w:type="spellEnd"/>
      <w:r w:rsidR="009B5617" w:rsidRPr="00975F7D">
        <w:rPr>
          <w:rFonts w:ascii="Aptos" w:eastAsia="Arial" w:hAnsi="Aptos" w:cs="Arial"/>
          <w:sz w:val="24"/>
          <w:szCs w:val="24"/>
        </w:rPr>
        <w:t xml:space="preserve">) </w:t>
      </w:r>
      <w:r w:rsidR="001A4374" w:rsidRPr="00975F7D">
        <w:rPr>
          <w:rFonts w:ascii="Aptos" w:eastAsia="SimSun" w:hAnsi="Aptos" w:cs="Arial"/>
          <w:sz w:val="24"/>
          <w:szCs w:val="24"/>
        </w:rPr>
        <w:t>definir e divulgar, em instrumento próprio, as orientações e prazos para início da oferta.</w:t>
      </w:r>
    </w:p>
    <w:p w14:paraId="6732C316" w14:textId="047CAC14" w:rsidR="00415954" w:rsidRPr="00975F7D" w:rsidRDefault="00007496" w:rsidP="003B5A22">
      <w:pPr>
        <w:pStyle w:val="PargrafodaLista"/>
        <w:numPr>
          <w:ilvl w:val="2"/>
          <w:numId w:val="10"/>
        </w:numPr>
        <w:spacing w:after="0" w:line="240" w:lineRule="auto"/>
        <w:ind w:left="709" w:hanging="851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A inscrição para </w:t>
      </w:r>
      <w:r w:rsidR="003B5A22" w:rsidRPr="00975F7D">
        <w:rPr>
          <w:rFonts w:ascii="Aptos" w:eastAsia="Arial" w:hAnsi="Aptos" w:cs="Arial"/>
          <w:sz w:val="24"/>
          <w:szCs w:val="24"/>
        </w:rPr>
        <w:t xml:space="preserve">as Refeições Subsidiadas não garante </w:t>
      </w:r>
      <w:r w:rsidR="0068292F" w:rsidRPr="00975F7D">
        <w:rPr>
          <w:rFonts w:ascii="Aptos" w:eastAsia="Arial" w:hAnsi="Aptos" w:cs="Arial"/>
          <w:sz w:val="24"/>
          <w:szCs w:val="24"/>
        </w:rPr>
        <w:t>a concessão d</w:t>
      </w:r>
      <w:r w:rsidR="003B5A22" w:rsidRPr="00975F7D">
        <w:rPr>
          <w:rFonts w:ascii="Aptos" w:eastAsia="Arial" w:hAnsi="Aptos" w:cs="Arial"/>
          <w:sz w:val="24"/>
          <w:szCs w:val="24"/>
        </w:rPr>
        <w:t>o benefício</w:t>
      </w:r>
      <w:r w:rsidR="002A047D" w:rsidRPr="00975F7D">
        <w:rPr>
          <w:rFonts w:ascii="Aptos" w:eastAsia="Arial" w:hAnsi="Aptos" w:cs="Arial"/>
          <w:sz w:val="24"/>
          <w:szCs w:val="24"/>
        </w:rPr>
        <w:t>,</w:t>
      </w:r>
      <w:r w:rsidR="00D31D41" w:rsidRPr="00975F7D">
        <w:rPr>
          <w:rFonts w:ascii="Aptos" w:eastAsia="Arial" w:hAnsi="Aptos" w:cs="Arial"/>
          <w:sz w:val="24"/>
          <w:szCs w:val="24"/>
        </w:rPr>
        <w:t xml:space="preserve"> pois este programa depende de dotação orçamentária</w:t>
      </w:r>
      <w:r w:rsidR="002A047D" w:rsidRPr="00975F7D">
        <w:rPr>
          <w:rFonts w:ascii="Aptos" w:eastAsia="Arial" w:hAnsi="Aptos" w:cs="Arial"/>
          <w:sz w:val="24"/>
          <w:szCs w:val="24"/>
        </w:rPr>
        <w:t xml:space="preserve"> para sua execução.</w:t>
      </w:r>
    </w:p>
    <w:p w14:paraId="7913A327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2B0D3F7A" w14:textId="77777777" w:rsidR="002135A4" w:rsidRPr="00975F7D" w:rsidRDefault="002135A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01671991" w14:textId="77777777" w:rsidR="000435BD" w:rsidRPr="00975F7D" w:rsidRDefault="000435BD" w:rsidP="000254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DOS PROCEDIMENTOS DE INSCRIÇÃO</w:t>
      </w:r>
    </w:p>
    <w:p w14:paraId="6B4C6FAB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2F50D176" w14:textId="54E8F915" w:rsidR="000435BD" w:rsidRPr="00975F7D" w:rsidRDefault="000435BD" w:rsidP="0068292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eastAsia="Calibri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As inscrições serão realizadas no período de </w:t>
      </w:r>
      <w:r w:rsidRPr="00975F7D">
        <w:rPr>
          <w:rFonts w:ascii="Aptos" w:eastAsia="Arial" w:hAnsi="Aptos" w:cs="Arial"/>
          <w:b/>
          <w:bCs/>
          <w:sz w:val="24"/>
          <w:szCs w:val="24"/>
        </w:rPr>
        <w:t>30 de março a 12 de abril de 2026</w:t>
      </w:r>
      <w:r w:rsidRPr="00975F7D">
        <w:rPr>
          <w:rFonts w:ascii="Aptos" w:eastAsia="Arial" w:hAnsi="Aptos" w:cs="Arial"/>
          <w:sz w:val="24"/>
          <w:szCs w:val="24"/>
        </w:rPr>
        <w:t>.</w:t>
      </w:r>
    </w:p>
    <w:p w14:paraId="4A807ACD" w14:textId="77777777" w:rsidR="000435BD" w:rsidRPr="00975F7D" w:rsidRDefault="000435BD" w:rsidP="00025477">
      <w:pPr>
        <w:numPr>
          <w:ilvl w:val="1"/>
          <w:numId w:val="10"/>
        </w:numPr>
        <w:spacing w:after="0" w:line="240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Para se inscrever e ter a inscrição homologada, estudantes deverão:</w:t>
      </w:r>
    </w:p>
    <w:p w14:paraId="3DF3E9A2" w14:textId="7F758808" w:rsidR="000435BD" w:rsidRPr="00975F7D" w:rsidRDefault="000435BD" w:rsidP="00025477">
      <w:pPr>
        <w:spacing w:after="0" w:line="240" w:lineRule="auto"/>
        <w:ind w:left="720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a) responder às questões do Cadastro Socioeconômico contido no Formulário de Inscrição disponível em</w:t>
      </w:r>
      <w:bookmarkStart w:id="1" w:name="kix.513edde8tqi0" w:colFirst="0" w:colLast="0"/>
      <w:bookmarkEnd w:id="1"/>
      <w:r w:rsidR="00272649" w:rsidRPr="00975F7D">
        <w:rPr>
          <w:rFonts w:ascii="Aptos" w:eastAsia="Arial" w:hAnsi="Aptos" w:cs="Arial"/>
          <w:sz w:val="24"/>
          <w:szCs w:val="24"/>
        </w:rPr>
        <w:t xml:space="preserve"> </w:t>
      </w:r>
      <w:hyperlink r:id="rId8" w:history="1">
        <w:r w:rsidR="009334D7" w:rsidRPr="00B70705">
          <w:rPr>
            <w:rStyle w:val="Hyperlink"/>
            <w:rFonts w:ascii="Aptos" w:eastAsia="Arial" w:hAnsi="Aptos" w:cs="Arial"/>
            <w:sz w:val="24"/>
            <w:szCs w:val="24"/>
          </w:rPr>
          <w:t>https://forms.unespar.edu.br/927457?lang=pt-BR</w:t>
        </w:r>
      </w:hyperlink>
      <w:r w:rsidR="009334D7">
        <w:rPr>
          <w:rFonts w:ascii="Aptos" w:eastAsia="Arial" w:hAnsi="Aptos" w:cs="Arial"/>
          <w:sz w:val="24"/>
          <w:szCs w:val="24"/>
        </w:rPr>
        <w:t xml:space="preserve"> </w:t>
      </w:r>
    </w:p>
    <w:p w14:paraId="5156B98D" w14:textId="5E9CFD54" w:rsidR="000435BD" w:rsidRPr="00975F7D" w:rsidRDefault="000435BD" w:rsidP="00025477">
      <w:pPr>
        <w:spacing w:after="0" w:line="240" w:lineRule="auto"/>
        <w:ind w:left="720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b) anexar o documento obrigatório descrito no item </w:t>
      </w:r>
      <w:r w:rsidR="004B59E6" w:rsidRPr="00975F7D">
        <w:rPr>
          <w:rFonts w:ascii="Aptos" w:eastAsia="Arial" w:hAnsi="Aptos" w:cs="Arial"/>
          <w:sz w:val="24"/>
          <w:szCs w:val="24"/>
        </w:rPr>
        <w:t>7</w:t>
      </w:r>
      <w:r w:rsidRPr="00975F7D">
        <w:rPr>
          <w:rFonts w:ascii="Aptos" w:eastAsia="Arial" w:hAnsi="Aptos" w:cs="Arial"/>
          <w:sz w:val="24"/>
          <w:szCs w:val="24"/>
        </w:rPr>
        <w:t>.1.1 deste Edital.</w:t>
      </w:r>
    </w:p>
    <w:p w14:paraId="368C57CF" w14:textId="4012F7BE" w:rsidR="00015D80" w:rsidRPr="00975F7D" w:rsidRDefault="000435BD" w:rsidP="00025477">
      <w:pPr>
        <w:pStyle w:val="PargrafodaLista"/>
        <w:numPr>
          <w:ilvl w:val="2"/>
          <w:numId w:val="10"/>
        </w:numPr>
        <w:spacing w:after="0" w:line="240" w:lineRule="auto"/>
        <w:ind w:left="709"/>
        <w:jc w:val="both"/>
        <w:rPr>
          <w:rFonts w:ascii="Aptos" w:eastAsia="Roboto" w:hAnsi="Aptos" w:cs="Arial"/>
          <w:sz w:val="24"/>
          <w:szCs w:val="24"/>
        </w:rPr>
      </w:pPr>
      <w:r w:rsidRPr="00975F7D">
        <w:rPr>
          <w:rFonts w:ascii="Aptos" w:eastAsia="Roboto" w:hAnsi="Aptos" w:cs="Arial"/>
          <w:sz w:val="24"/>
          <w:szCs w:val="24"/>
          <w:highlight w:val="white"/>
        </w:rPr>
        <w:t xml:space="preserve">O preenchimento correto do Cadastro Socioeconômico possui caráter </w:t>
      </w:r>
      <w:r w:rsidR="002D0DD6" w:rsidRPr="00975F7D">
        <w:rPr>
          <w:rFonts w:ascii="Aptos" w:eastAsia="Roboto" w:hAnsi="Aptos" w:cs="Arial"/>
          <w:sz w:val="24"/>
          <w:szCs w:val="24"/>
        </w:rPr>
        <w:t>eliminat</w:t>
      </w:r>
      <w:r w:rsidR="002D0DD6" w:rsidRPr="00975F7D">
        <w:rPr>
          <w:rFonts w:ascii="Aptos" w:eastAsia="Roboto" w:hAnsi="Aptos" w:cs="Arial"/>
          <w:sz w:val="24"/>
          <w:szCs w:val="24"/>
          <w:highlight w:val="white"/>
        </w:rPr>
        <w:t>ó</w:t>
      </w:r>
      <w:r w:rsidR="002D0DD6" w:rsidRPr="00975F7D">
        <w:rPr>
          <w:rFonts w:ascii="Aptos" w:eastAsia="Roboto" w:hAnsi="Aptos" w:cs="Arial"/>
          <w:sz w:val="24"/>
          <w:szCs w:val="24"/>
        </w:rPr>
        <w:t>rio</w:t>
      </w:r>
      <w:r w:rsidR="0013751C" w:rsidRPr="00975F7D">
        <w:rPr>
          <w:rFonts w:ascii="Aptos" w:eastAsia="Roboto" w:hAnsi="Aptos" w:cs="Arial"/>
          <w:sz w:val="24"/>
          <w:szCs w:val="24"/>
        </w:rPr>
        <w:t xml:space="preserve">, sendo necessário para </w:t>
      </w:r>
      <w:r w:rsidR="002E7828" w:rsidRPr="00975F7D">
        <w:rPr>
          <w:rFonts w:ascii="Aptos" w:eastAsia="Roboto" w:hAnsi="Aptos" w:cs="Arial"/>
          <w:sz w:val="24"/>
          <w:szCs w:val="24"/>
        </w:rPr>
        <w:t>a correta classificação no</w:t>
      </w:r>
      <w:r w:rsidR="00DA6247" w:rsidRPr="00975F7D">
        <w:rPr>
          <w:rFonts w:ascii="Aptos" w:eastAsia="Roboto" w:hAnsi="Aptos" w:cs="Arial"/>
          <w:sz w:val="24"/>
          <w:szCs w:val="24"/>
        </w:rPr>
        <w:t>s programas</w:t>
      </w:r>
      <w:r w:rsidR="00015D80" w:rsidRPr="00975F7D">
        <w:rPr>
          <w:rFonts w:ascii="Aptos" w:eastAsia="Roboto" w:hAnsi="Aptos" w:cs="Arial"/>
          <w:sz w:val="24"/>
          <w:szCs w:val="24"/>
        </w:rPr>
        <w:t>.</w:t>
      </w:r>
    </w:p>
    <w:p w14:paraId="622F890A" w14:textId="657A82EA" w:rsidR="00015D80" w:rsidRPr="00975F7D" w:rsidRDefault="00015D80" w:rsidP="00025477">
      <w:pPr>
        <w:pStyle w:val="PargrafodaLista"/>
        <w:numPr>
          <w:ilvl w:val="2"/>
          <w:numId w:val="10"/>
        </w:numPr>
        <w:spacing w:after="0" w:line="240" w:lineRule="auto"/>
        <w:ind w:left="709"/>
        <w:jc w:val="both"/>
        <w:rPr>
          <w:rFonts w:ascii="Aptos" w:eastAsia="Roboto" w:hAnsi="Aptos" w:cs="Arial"/>
          <w:sz w:val="24"/>
          <w:szCs w:val="24"/>
        </w:rPr>
      </w:pPr>
      <w:r w:rsidRPr="00975F7D">
        <w:rPr>
          <w:rFonts w:ascii="Aptos" w:eastAsia="Roboto" w:hAnsi="Aptos" w:cs="Arial"/>
          <w:sz w:val="24"/>
          <w:szCs w:val="24"/>
        </w:rPr>
        <w:t>Só serão consideradas as inscrições finalizadas</w:t>
      </w:r>
      <w:r w:rsidR="0039710C">
        <w:rPr>
          <w:rFonts w:ascii="Aptos" w:eastAsia="Roboto" w:hAnsi="Aptos" w:cs="Arial"/>
          <w:sz w:val="24"/>
          <w:szCs w:val="24"/>
        </w:rPr>
        <w:t>.</w:t>
      </w:r>
    </w:p>
    <w:p w14:paraId="07193DED" w14:textId="298D78F1" w:rsidR="000435BD" w:rsidRPr="00975F7D" w:rsidRDefault="00015D80" w:rsidP="00025477">
      <w:pPr>
        <w:pStyle w:val="PargrafodaLista"/>
        <w:numPr>
          <w:ilvl w:val="2"/>
          <w:numId w:val="10"/>
        </w:numPr>
        <w:spacing w:after="0" w:line="240" w:lineRule="auto"/>
        <w:ind w:left="709"/>
        <w:jc w:val="both"/>
        <w:rPr>
          <w:rFonts w:ascii="Aptos" w:eastAsia="Roboto" w:hAnsi="Aptos" w:cs="Arial"/>
          <w:sz w:val="24"/>
          <w:szCs w:val="24"/>
        </w:rPr>
      </w:pPr>
      <w:r w:rsidRPr="00975F7D">
        <w:rPr>
          <w:rFonts w:ascii="Aptos" w:eastAsia="Roboto" w:hAnsi="Aptos" w:cs="Arial"/>
          <w:sz w:val="24"/>
          <w:szCs w:val="24"/>
          <w:highlight w:val="white"/>
        </w:rPr>
        <w:t>É obrigatório</w:t>
      </w:r>
      <w:r w:rsidR="000435BD" w:rsidRPr="00975F7D">
        <w:rPr>
          <w:rFonts w:ascii="Aptos" w:eastAsia="Roboto" w:hAnsi="Aptos" w:cs="Arial"/>
          <w:sz w:val="24"/>
          <w:szCs w:val="24"/>
          <w:highlight w:val="white"/>
        </w:rPr>
        <w:t xml:space="preserve"> anexar os documentos comprobatórios, descritos no Item </w:t>
      </w:r>
      <w:r w:rsidR="005E04E0" w:rsidRPr="00975F7D">
        <w:rPr>
          <w:rFonts w:ascii="Aptos" w:eastAsia="Roboto" w:hAnsi="Aptos" w:cs="Arial"/>
          <w:sz w:val="24"/>
          <w:szCs w:val="24"/>
        </w:rPr>
        <w:t>7</w:t>
      </w:r>
      <w:r w:rsidR="000435BD" w:rsidRPr="00975F7D">
        <w:rPr>
          <w:rFonts w:ascii="Aptos" w:eastAsia="Roboto" w:hAnsi="Aptos" w:cs="Arial"/>
          <w:sz w:val="24"/>
          <w:szCs w:val="24"/>
        </w:rPr>
        <w:t>.2</w:t>
      </w:r>
      <w:r w:rsidR="000435BD" w:rsidRPr="00975F7D">
        <w:rPr>
          <w:rFonts w:ascii="Aptos" w:eastAsia="Roboto" w:hAnsi="Aptos" w:cs="Arial"/>
          <w:sz w:val="24"/>
          <w:szCs w:val="24"/>
          <w:highlight w:val="white"/>
        </w:rPr>
        <w:t>, para a comprovação dos critérios de pontuação do Índice de Vulnerabilidade Social (IVS)</w:t>
      </w:r>
      <w:r w:rsidR="00F82478" w:rsidRPr="00975F7D">
        <w:rPr>
          <w:rFonts w:ascii="Aptos" w:eastAsia="Roboto" w:hAnsi="Aptos" w:cs="Arial"/>
          <w:sz w:val="24"/>
          <w:szCs w:val="24"/>
        </w:rPr>
        <w:t xml:space="preserve"> conforme descrito no Quadro 3.</w:t>
      </w:r>
    </w:p>
    <w:p w14:paraId="6E696F8E" w14:textId="77777777" w:rsidR="000435BD" w:rsidRPr="00975F7D" w:rsidRDefault="000435BD" w:rsidP="0002547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eastAsia="Calibri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No ato da inscrição, estudantes deverão indicar a quais programas desejam concorrer, podendo optar por um ou mais das seguintes modalidades:</w:t>
      </w:r>
    </w:p>
    <w:p w14:paraId="5FD68B8A" w14:textId="77777777" w:rsidR="009334D7" w:rsidRDefault="000435BD" w:rsidP="00025477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Aptos" w:eastAsia="Arial" w:hAnsi="Aptos" w:cs="Arial"/>
          <w:sz w:val="24"/>
          <w:szCs w:val="24"/>
        </w:rPr>
      </w:pPr>
      <w:r w:rsidRPr="009334D7">
        <w:rPr>
          <w:rFonts w:ascii="Aptos" w:eastAsia="Arial" w:hAnsi="Aptos" w:cs="Arial"/>
          <w:sz w:val="24"/>
          <w:szCs w:val="24"/>
        </w:rPr>
        <w:t>Bolsa Permanência e Auxílio Alimentação (considerados como uma única opção de concorrência, conforme critérios estabelecidos neste edital);</w:t>
      </w:r>
    </w:p>
    <w:p w14:paraId="668DA192" w14:textId="424157EA" w:rsidR="000435BD" w:rsidRPr="009334D7" w:rsidRDefault="000435BD" w:rsidP="00025477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Aptos" w:eastAsia="Arial" w:hAnsi="Aptos" w:cs="Arial"/>
          <w:sz w:val="24"/>
          <w:szCs w:val="24"/>
        </w:rPr>
      </w:pPr>
      <w:r w:rsidRPr="009334D7">
        <w:rPr>
          <w:rFonts w:ascii="Aptos" w:eastAsia="Arial" w:hAnsi="Aptos" w:cs="Arial"/>
          <w:sz w:val="24"/>
          <w:szCs w:val="24"/>
        </w:rPr>
        <w:t>Auxílio Transporte;</w:t>
      </w:r>
    </w:p>
    <w:p w14:paraId="627C5EC4" w14:textId="77777777" w:rsidR="000435BD" w:rsidRPr="00975F7D" w:rsidRDefault="000435BD" w:rsidP="00025477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Refeições Subsidiadas.</w:t>
      </w:r>
    </w:p>
    <w:p w14:paraId="584C614A" w14:textId="77777777" w:rsidR="000435BD" w:rsidRPr="00975F7D" w:rsidRDefault="000435BD" w:rsidP="0002547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 opção por um ou mais programas é de inteira responsabilidade de estudantes, não sendo permitida alteração após o envio da inscrição.</w:t>
      </w:r>
    </w:p>
    <w:p w14:paraId="053D36CB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16901001" w14:textId="77777777" w:rsidR="002135A4" w:rsidRPr="00975F7D" w:rsidRDefault="002135A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186BB43C" w14:textId="77777777" w:rsidR="000435BD" w:rsidRPr="00975F7D" w:rsidRDefault="000435BD" w:rsidP="000254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DOS DOCUMENTOS</w:t>
      </w:r>
    </w:p>
    <w:p w14:paraId="76EE14E5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26A490C0" w14:textId="77777777" w:rsidR="000435BD" w:rsidRPr="00975F7D" w:rsidRDefault="000435BD" w:rsidP="00025477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Fase de homologação: Documento Obrigatório</w:t>
      </w:r>
    </w:p>
    <w:p w14:paraId="1251DD76" w14:textId="77777777" w:rsidR="000435BD" w:rsidRPr="00975F7D" w:rsidRDefault="000435BD" w:rsidP="00025477">
      <w:pPr>
        <w:pStyle w:val="PargrafodaLista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Calibri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  <w:highlight w:val="white"/>
        </w:rPr>
        <w:t>Será obrigatória apenas a Declaração de Matrícula atualizada, emitida nos meses de março ou abril de 2026;</w:t>
      </w:r>
    </w:p>
    <w:p w14:paraId="69A9A4D2" w14:textId="77777777" w:rsidR="000435BD" w:rsidRPr="00975F7D" w:rsidRDefault="000435BD" w:rsidP="00025477">
      <w:pPr>
        <w:pStyle w:val="PargrafodaLista"/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O envio da Declaração de Matrícula possui caráter eliminatório, sendo exigido para que a inscrição seja homologada;</w:t>
      </w:r>
    </w:p>
    <w:p w14:paraId="2C250BE5" w14:textId="77777777" w:rsidR="000435BD" w:rsidRPr="00975F7D" w:rsidRDefault="000435BD" w:rsidP="00025477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 Declaração de Matrícula deverá ser anexada em cópia no formato (.</w:t>
      </w:r>
      <w:proofErr w:type="spellStart"/>
      <w:r w:rsidRPr="00975F7D">
        <w:rPr>
          <w:rFonts w:ascii="Aptos" w:eastAsia="Arial" w:hAnsi="Aptos" w:cs="Arial"/>
          <w:sz w:val="24"/>
          <w:szCs w:val="24"/>
        </w:rPr>
        <w:t>pdf</w:t>
      </w:r>
      <w:proofErr w:type="spellEnd"/>
      <w:r w:rsidRPr="00975F7D">
        <w:rPr>
          <w:rFonts w:ascii="Aptos" w:eastAsia="Arial" w:hAnsi="Aptos" w:cs="Arial"/>
          <w:sz w:val="24"/>
          <w:szCs w:val="24"/>
        </w:rPr>
        <w:t>), em campo específico do Formulário de Inscrição.</w:t>
      </w:r>
    </w:p>
    <w:p w14:paraId="2446107B" w14:textId="1294D1D9" w:rsidR="000435BD" w:rsidRPr="00975F7D" w:rsidRDefault="000435BD" w:rsidP="0002547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09"/>
        <w:jc w:val="both"/>
        <w:rPr>
          <w:rFonts w:ascii="Aptos" w:eastAsia="Calibri" w:hAnsi="Aptos" w:cs="Arial"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lastRenderedPageBreak/>
        <w:t xml:space="preserve">Fase de classificação: Documentos </w:t>
      </w:r>
      <w:r w:rsidR="00206A3B">
        <w:rPr>
          <w:rFonts w:ascii="Aptos" w:eastAsia="Arial" w:hAnsi="Aptos" w:cs="Arial"/>
          <w:b/>
          <w:bCs/>
          <w:sz w:val="24"/>
          <w:szCs w:val="24"/>
        </w:rPr>
        <w:t>Comprobatórios</w:t>
      </w:r>
      <w:r w:rsidRPr="00975F7D">
        <w:rPr>
          <w:rFonts w:ascii="Aptos" w:eastAsia="Arial" w:hAnsi="Aptos" w:cs="Arial"/>
          <w:b/>
          <w:bCs/>
          <w:sz w:val="24"/>
          <w:szCs w:val="24"/>
        </w:rPr>
        <w:t xml:space="preserve"> do Índice de Vulnerabilidade Social (IVS)</w:t>
      </w:r>
    </w:p>
    <w:p w14:paraId="2EF312AE" w14:textId="1FE5F221" w:rsidR="000435BD" w:rsidRPr="00975F7D" w:rsidRDefault="000435BD" w:rsidP="00025477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rFonts w:ascii="Aptos" w:eastAsia="Calibri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São documentos </w:t>
      </w:r>
      <w:r w:rsidR="00206A3B">
        <w:rPr>
          <w:rFonts w:ascii="Aptos" w:eastAsia="Arial" w:hAnsi="Aptos" w:cs="Arial"/>
          <w:sz w:val="24"/>
          <w:szCs w:val="24"/>
        </w:rPr>
        <w:t>comprobatórios</w:t>
      </w:r>
      <w:r w:rsidRPr="00975F7D">
        <w:rPr>
          <w:rFonts w:ascii="Aptos" w:eastAsia="Arial" w:hAnsi="Aptos" w:cs="Arial"/>
          <w:sz w:val="24"/>
          <w:szCs w:val="24"/>
        </w:rPr>
        <w:t xml:space="preserve"> aqueles solicitados no Cadastro Socioeconômico do Formulário de Inscrição, descritos no Anexo I</w:t>
      </w:r>
      <w:r w:rsidRPr="00975F7D">
        <w:rPr>
          <w:rFonts w:ascii="Aptos" w:eastAsia="Arial" w:hAnsi="Aptos" w:cs="Arial"/>
          <w:b/>
          <w:bCs/>
          <w:sz w:val="24"/>
          <w:szCs w:val="24"/>
        </w:rPr>
        <w:t xml:space="preserve"> </w:t>
      </w:r>
      <w:r w:rsidRPr="00975F7D">
        <w:rPr>
          <w:rFonts w:ascii="Aptos" w:eastAsia="Arial" w:hAnsi="Aptos" w:cs="Arial"/>
          <w:sz w:val="24"/>
          <w:szCs w:val="24"/>
        </w:rPr>
        <w:t>deste Edital.</w:t>
      </w:r>
    </w:p>
    <w:p w14:paraId="3E206870" w14:textId="7E8D10D6" w:rsidR="000435BD" w:rsidRPr="00975F7D" w:rsidRDefault="000435BD" w:rsidP="00025477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rFonts w:ascii="Aptos" w:eastAsia="Calibri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Os documentos </w:t>
      </w:r>
      <w:r w:rsidR="00C10A4F">
        <w:rPr>
          <w:rFonts w:ascii="Aptos" w:eastAsia="Arial" w:hAnsi="Aptos" w:cs="Arial"/>
          <w:sz w:val="24"/>
          <w:szCs w:val="24"/>
        </w:rPr>
        <w:t>comprobatórios</w:t>
      </w:r>
      <w:r w:rsidRPr="00975F7D">
        <w:rPr>
          <w:rFonts w:ascii="Aptos" w:eastAsia="Arial" w:hAnsi="Aptos" w:cs="Arial"/>
          <w:sz w:val="24"/>
          <w:szCs w:val="24"/>
        </w:rPr>
        <w:t xml:space="preserve">, descritos no Anexo I, </w:t>
      </w:r>
      <w:r w:rsidR="00C10A4F">
        <w:rPr>
          <w:rFonts w:ascii="Aptos" w:eastAsia="Arial" w:hAnsi="Aptos" w:cs="Arial"/>
          <w:sz w:val="24"/>
          <w:szCs w:val="24"/>
        </w:rPr>
        <w:t>são</w:t>
      </w:r>
      <w:r w:rsidRPr="00975F7D">
        <w:rPr>
          <w:rFonts w:ascii="Aptos" w:eastAsia="Arial" w:hAnsi="Aptos" w:cs="Arial"/>
          <w:sz w:val="24"/>
          <w:szCs w:val="24"/>
        </w:rPr>
        <w:t xml:space="preserve"> necessários para a </w:t>
      </w:r>
      <w:r w:rsidR="00206A3B">
        <w:rPr>
          <w:rFonts w:ascii="Aptos" w:eastAsia="Arial" w:hAnsi="Aptos" w:cs="Arial"/>
          <w:sz w:val="24"/>
          <w:szCs w:val="24"/>
        </w:rPr>
        <w:t>classificação</w:t>
      </w:r>
      <w:r w:rsidR="00624F97">
        <w:rPr>
          <w:rFonts w:ascii="Aptos" w:eastAsia="Arial" w:hAnsi="Aptos" w:cs="Arial"/>
          <w:sz w:val="24"/>
          <w:szCs w:val="24"/>
        </w:rPr>
        <w:t xml:space="preserve"> nos programas de acordo com </w:t>
      </w:r>
      <w:r w:rsidRPr="00975F7D">
        <w:rPr>
          <w:rFonts w:ascii="Aptos" w:eastAsia="Arial" w:hAnsi="Aptos" w:cs="Arial"/>
          <w:sz w:val="24"/>
          <w:szCs w:val="24"/>
        </w:rPr>
        <w:t>os critérios de pontuação do Índice de Vulnerabilidade Social (IVS).</w:t>
      </w:r>
    </w:p>
    <w:p w14:paraId="7C53789C" w14:textId="06E96706" w:rsidR="000435BD" w:rsidRPr="00975F7D" w:rsidRDefault="000435BD" w:rsidP="00025477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Os documentos </w:t>
      </w:r>
      <w:r w:rsidR="00206A3B">
        <w:rPr>
          <w:rFonts w:ascii="Aptos" w:eastAsia="Arial" w:hAnsi="Aptos" w:cs="Arial"/>
          <w:sz w:val="24"/>
          <w:szCs w:val="24"/>
        </w:rPr>
        <w:t>comprobatórios</w:t>
      </w:r>
      <w:r w:rsidRPr="00975F7D">
        <w:rPr>
          <w:rFonts w:ascii="Aptos" w:eastAsia="Arial" w:hAnsi="Aptos" w:cs="Arial"/>
          <w:sz w:val="24"/>
          <w:szCs w:val="24"/>
        </w:rPr>
        <w:t xml:space="preserve"> deverão ser anexados em cópias no formato (.</w:t>
      </w:r>
      <w:proofErr w:type="spellStart"/>
      <w:r w:rsidRPr="00975F7D">
        <w:rPr>
          <w:rFonts w:ascii="Aptos" w:eastAsia="Arial" w:hAnsi="Aptos" w:cs="Arial"/>
          <w:sz w:val="24"/>
          <w:szCs w:val="24"/>
        </w:rPr>
        <w:t>pdf</w:t>
      </w:r>
      <w:proofErr w:type="spellEnd"/>
      <w:r w:rsidRPr="00975F7D">
        <w:rPr>
          <w:rFonts w:ascii="Aptos" w:eastAsia="Arial" w:hAnsi="Aptos" w:cs="Arial"/>
          <w:sz w:val="24"/>
          <w:szCs w:val="24"/>
        </w:rPr>
        <w:t>), em campo específico do Formulário de Inscrição.</w:t>
      </w:r>
    </w:p>
    <w:p w14:paraId="2946F667" w14:textId="77777777" w:rsidR="000435BD" w:rsidRPr="00975F7D" w:rsidRDefault="000435BD" w:rsidP="00025477">
      <w:pPr>
        <w:numPr>
          <w:ilvl w:val="2"/>
          <w:numId w:val="10"/>
        </w:numPr>
        <w:spacing w:after="0" w:line="240" w:lineRule="auto"/>
        <w:ind w:left="708" w:hanging="708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No caso de estudantes que não tenham condições de apresentar um ou mais documentos obrigatórios, estes deverão ser substituídos por declaração assinada pela pessoa interessada, conforme previsto na Lei 7.115/83.</w:t>
      </w:r>
    </w:p>
    <w:p w14:paraId="22679F77" w14:textId="77777777" w:rsidR="000435BD" w:rsidRPr="00975F7D" w:rsidRDefault="000435BD" w:rsidP="00025477">
      <w:pPr>
        <w:numPr>
          <w:ilvl w:val="2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8" w:hanging="708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Estudantes deverão declarar a responsabilidade legal pela veracidade de informações e declarar ciência das regras do edital, exigências contidas no Formulário de Inscrição, as quais deverão ser obrigatoriamente assinaladas no preenchimento do Cadastro Socioeconômico.</w:t>
      </w:r>
    </w:p>
    <w:p w14:paraId="7C5D6E18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5DDD0207" w14:textId="77777777" w:rsidR="002135A4" w:rsidRPr="00975F7D" w:rsidRDefault="002135A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27559511" w14:textId="77777777" w:rsidR="000435BD" w:rsidRPr="00975F7D" w:rsidRDefault="000435BD" w:rsidP="0002547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DA AVALIAÇÃO E CLASSIFICAÇÃO</w:t>
      </w:r>
    </w:p>
    <w:p w14:paraId="19447AE1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732ACB13" w14:textId="3F72EA8C" w:rsidR="000435BD" w:rsidRPr="00975F7D" w:rsidRDefault="000435BD" w:rsidP="0002547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 avaliação e classificação das inscrições ser</w:t>
      </w:r>
      <w:r w:rsidR="00811546" w:rsidRPr="00975F7D">
        <w:rPr>
          <w:rFonts w:ascii="Aptos" w:eastAsia="Arial" w:hAnsi="Aptos" w:cs="Arial"/>
          <w:sz w:val="24"/>
          <w:szCs w:val="24"/>
        </w:rPr>
        <w:t>á</w:t>
      </w:r>
      <w:r w:rsidRPr="00975F7D">
        <w:rPr>
          <w:rFonts w:ascii="Aptos" w:eastAsia="Arial" w:hAnsi="Aptos" w:cs="Arial"/>
          <w:sz w:val="24"/>
          <w:szCs w:val="24"/>
        </w:rPr>
        <w:t xml:space="preserve"> realizada por comissão instituída em cada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 xml:space="preserve">, denominada de Comissão de Seleção Local, nomeada por Portaria emitida pela Direção Geral do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 xml:space="preserve"> e composta por:</w:t>
      </w:r>
    </w:p>
    <w:p w14:paraId="4BBD80BA" w14:textId="77777777" w:rsidR="000435BD" w:rsidRPr="00975F7D" w:rsidRDefault="000435BD" w:rsidP="000254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01 integrante da Divisão de Assuntos Estudantis (</w:t>
      </w:r>
      <w:proofErr w:type="spellStart"/>
      <w:r w:rsidRPr="00975F7D">
        <w:rPr>
          <w:rFonts w:ascii="Aptos" w:eastAsia="Arial" w:hAnsi="Aptos" w:cs="Arial"/>
          <w:sz w:val="24"/>
          <w:szCs w:val="24"/>
        </w:rPr>
        <w:t>DivAs</w:t>
      </w:r>
      <w:proofErr w:type="spellEnd"/>
      <w:r w:rsidRPr="00975F7D">
        <w:rPr>
          <w:rFonts w:ascii="Aptos" w:eastAsia="Arial" w:hAnsi="Aptos" w:cs="Arial"/>
          <w:sz w:val="24"/>
          <w:szCs w:val="24"/>
        </w:rPr>
        <w:t xml:space="preserve">) do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>;</w:t>
      </w:r>
    </w:p>
    <w:p w14:paraId="40003DE8" w14:textId="77777777" w:rsidR="000435BD" w:rsidRPr="00975F7D" w:rsidRDefault="000435BD" w:rsidP="000254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01 integrante do Centro de Educação em Direitos Humanos (CEDH) do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>;</w:t>
      </w:r>
    </w:p>
    <w:p w14:paraId="6453BB0E" w14:textId="77777777" w:rsidR="000435BD" w:rsidRPr="00975F7D" w:rsidRDefault="000435BD" w:rsidP="0002547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4"/>
        <w:jc w:val="both"/>
        <w:rPr>
          <w:rFonts w:ascii="Aptos" w:eastAsia="Calibri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01 integrante do Corpo Discente (estudante) do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>.</w:t>
      </w:r>
    </w:p>
    <w:p w14:paraId="7B3BF6C0" w14:textId="77777777" w:rsidR="000435BD" w:rsidRPr="00975F7D" w:rsidRDefault="000435BD" w:rsidP="0002547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Calibri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 classificação é determinada por meio do Índice de Vulnerabilidade Social (IVS) calculado pela somatória de pontos obtida nos critérios descritos a seguir.</w:t>
      </w:r>
    </w:p>
    <w:p w14:paraId="46762ED1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3EEEE690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Quadro 3 – Critérios do Índice de Vulnerabilidade Social (IVS)</w:t>
      </w:r>
    </w:p>
    <w:p w14:paraId="6E0FE598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8"/>
        <w:gridCol w:w="1550"/>
      </w:tblGrid>
      <w:tr w:rsidR="00975F7D" w:rsidRPr="00975F7D" w14:paraId="4EE2213B" w14:textId="77777777" w:rsidTr="00BE322D">
        <w:trPr>
          <w:trHeight w:val="30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01669C4" w14:textId="77777777" w:rsidR="00570375" w:rsidRPr="00975F7D" w:rsidRDefault="00570375" w:rsidP="00570375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Critérios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6E44971" w14:textId="7E69BD8E" w:rsidR="00570375" w:rsidRPr="00975F7D" w:rsidRDefault="00570375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Pontuação</w:t>
            </w:r>
          </w:p>
        </w:tc>
      </w:tr>
      <w:tr w:rsidR="00975F7D" w:rsidRPr="00975F7D" w14:paraId="62B42834" w14:textId="77777777" w:rsidTr="00A248FE">
        <w:trPr>
          <w:trHeight w:val="58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1C294" w14:textId="746C548A" w:rsidR="00570375" w:rsidRPr="00975F7D" w:rsidRDefault="00570375" w:rsidP="005703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Renda familiar bruta </w:t>
            </w:r>
            <w:r w:rsidRPr="00975F7D">
              <w:rPr>
                <w:rFonts w:ascii="Aptos" w:eastAsia="Times New Roman" w:hAnsi="Aptos" w:cs="Segoe UI"/>
                <w:i/>
                <w:iCs/>
                <w:sz w:val="24"/>
                <w:szCs w:val="24"/>
                <w:lang w:eastAsia="pt-BR"/>
              </w:rPr>
              <w:t xml:space="preserve">per capita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igual ou inferior a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0,5 (meio) salário-mínimo nacional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2820E" w14:textId="7B479A53" w:rsidR="00570375" w:rsidRPr="00975F7D" w:rsidRDefault="00570375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8 pontos</w:t>
            </w:r>
          </w:p>
        </w:tc>
      </w:tr>
      <w:tr w:rsidR="00975F7D" w:rsidRPr="00975F7D" w14:paraId="5A5A8774" w14:textId="77777777" w:rsidTr="00A248FE">
        <w:trPr>
          <w:trHeight w:val="55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739EB" w14:textId="5824DBE4" w:rsidR="00570375" w:rsidRPr="00975F7D" w:rsidRDefault="00570375" w:rsidP="005703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Renda familiar bruta </w:t>
            </w:r>
            <w:r w:rsidRPr="00975F7D">
              <w:rPr>
                <w:rFonts w:ascii="Aptos" w:eastAsia="Times New Roman" w:hAnsi="Aptos" w:cs="Segoe UI"/>
                <w:i/>
                <w:iCs/>
                <w:sz w:val="24"/>
                <w:szCs w:val="24"/>
                <w:lang w:eastAsia="pt-BR"/>
              </w:rPr>
              <w:t>per capita</w:t>
            </w:r>
            <w:r w:rsidR="002A71F4" w:rsidRPr="00975F7D">
              <w:rPr>
                <w:rFonts w:ascii="Aptos" w:eastAsia="Times New Roman" w:hAnsi="Aptos" w:cs="Segoe UI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superior a</w:t>
            </w:r>
            <w:r w:rsidR="002A71F4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0,5 e até 1</w:t>
            </w:r>
            <w:r w:rsidR="002A71F4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salário-mínimo</w:t>
            </w:r>
            <w:r w:rsidR="002A71F4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nacional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5BCD8" w14:textId="3999F4AF" w:rsidR="00570375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6</w:t>
            </w:r>
            <w:r w:rsidR="00570375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pontos</w:t>
            </w:r>
          </w:p>
        </w:tc>
      </w:tr>
      <w:tr w:rsidR="00975F7D" w:rsidRPr="00975F7D" w14:paraId="1CF1B1A9" w14:textId="77777777" w:rsidTr="00A248FE">
        <w:trPr>
          <w:trHeight w:val="54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B56F0" w14:textId="125E5FFF" w:rsidR="00570375" w:rsidRPr="00975F7D" w:rsidRDefault="00570375" w:rsidP="005703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Renda familiar bruta</w:t>
            </w:r>
            <w:r w:rsidR="002A71F4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i/>
                <w:iCs/>
                <w:sz w:val="24"/>
                <w:szCs w:val="24"/>
                <w:lang w:eastAsia="pt-BR"/>
              </w:rPr>
              <w:t>per capita</w:t>
            </w:r>
            <w:r w:rsidR="002A71F4" w:rsidRPr="00975F7D">
              <w:rPr>
                <w:rFonts w:ascii="Aptos" w:eastAsia="Times New Roman" w:hAnsi="Aptos" w:cs="Segoe UI"/>
                <w:i/>
                <w:i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superior a</w:t>
            </w:r>
            <w:r w:rsidR="002A71F4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1 e até 1,5</w:t>
            </w:r>
            <w:r w:rsidR="002A71F4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salário-mínimo</w:t>
            </w:r>
            <w:r w:rsidR="002A71F4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nacional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3214E" w14:textId="624CC067" w:rsidR="00570375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4</w:t>
            </w:r>
            <w:r w:rsidR="00570375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pontos</w:t>
            </w:r>
          </w:p>
        </w:tc>
      </w:tr>
      <w:tr w:rsidR="00975F7D" w:rsidRPr="00975F7D" w14:paraId="00B43B1D" w14:textId="77777777" w:rsidTr="00A248FE">
        <w:trPr>
          <w:trHeight w:val="42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A558B" w14:textId="041C14E8" w:rsidR="00570375" w:rsidRPr="00975F7D" w:rsidRDefault="00570375" w:rsidP="0057037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lastRenderedPageBreak/>
              <w:t>Estudante em situação de</w:t>
            </w:r>
            <w:r w:rsidR="002A71F4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insegurança alimentar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096C0" w14:textId="357E1FA9" w:rsidR="00570375" w:rsidRPr="00975F7D" w:rsidRDefault="00570375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  <w:tr w:rsidR="00975F7D" w:rsidRPr="00975F7D" w14:paraId="2A1B3BB3" w14:textId="77777777" w:rsidTr="00A248FE">
        <w:trPr>
          <w:trHeight w:val="42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2B6E50" w14:textId="00EC444D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Estudante com idade igual ou superior a </w:t>
            </w: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60 anos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3B108" w14:textId="0E13BFD8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  <w:tr w:rsidR="00975F7D" w:rsidRPr="00975F7D" w14:paraId="09FEACD6" w14:textId="77777777" w:rsidTr="00A248FE">
        <w:trPr>
          <w:trHeight w:val="30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C88A6" w14:textId="1DD5B361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gestante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31C3A" w14:textId="429173FB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  <w:tr w:rsidR="00975F7D" w:rsidRPr="00975F7D" w14:paraId="397FB2E1" w14:textId="77777777" w:rsidTr="00A248FE">
        <w:trPr>
          <w:trHeight w:val="30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93BB7" w14:textId="0B3C27F6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com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filho/a(s)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menor(es) de 6 anos.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48C85" w14:textId="611B3900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  <w:tr w:rsidR="00975F7D" w:rsidRPr="00975F7D" w14:paraId="6BD30B5A" w14:textId="77777777" w:rsidTr="00A248FE">
        <w:trPr>
          <w:trHeight w:val="55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E3AC0" w14:textId="1AFFFAA3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(ou dependentes) que tenha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condição de saúde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que requer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tratamento contínuo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CFDD" w14:textId="2ABF2A43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2 pontos</w:t>
            </w:r>
          </w:p>
        </w:tc>
      </w:tr>
      <w:tr w:rsidR="00975F7D" w:rsidRPr="00975F7D" w14:paraId="7FFEFCFD" w14:textId="77777777" w:rsidTr="00A248FE">
        <w:trPr>
          <w:trHeight w:val="85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7322" w14:textId="2D72006B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que cursou o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ensino médio integralmente público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ou estudante ingressante por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cotas sociais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(vagas reservadas para estudantes com ensino médio integralmente público).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8A783" w14:textId="6C66A684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  <w:tr w:rsidR="00975F7D" w:rsidRPr="00975F7D" w14:paraId="61028B90" w14:textId="77777777" w:rsidTr="00A248FE">
        <w:trPr>
          <w:trHeight w:val="82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8326" w14:textId="3B0DB5A0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autodeclarado(a)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negro(a)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(pessoa preta ou parda) ou ingressante por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cotas raciais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(vagas reservadas para estudantes negros(as) com ensino médio integralmente público).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031C7" w14:textId="76139F17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2 pontos</w:t>
            </w:r>
          </w:p>
        </w:tc>
      </w:tr>
      <w:tr w:rsidR="00975F7D" w:rsidRPr="00975F7D" w14:paraId="44373B25" w14:textId="77777777" w:rsidTr="00A248FE">
        <w:trPr>
          <w:trHeight w:val="694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FF36" w14:textId="57D096A9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com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deficiência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(física, auditiva/surdo(a), visual/cego(a), intelectual, múltipla ou com Transtorno do Espectro Autista – TEA)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ou ingressante por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cotas para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PcD</w:t>
            </w:r>
            <w:proofErr w:type="spellEnd"/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(vagas reservadas para estudante com deficiência independentemente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do percurso escolar).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83AC" w14:textId="32A78E26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2 pontos</w:t>
            </w:r>
          </w:p>
        </w:tc>
      </w:tr>
      <w:tr w:rsidR="00975F7D" w:rsidRPr="00975F7D" w14:paraId="7417228F" w14:textId="77777777" w:rsidTr="00A248FE">
        <w:trPr>
          <w:trHeight w:val="42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4D63B" w14:textId="15EE5690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autodeclarado(a)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transexual</w:t>
            </w:r>
            <w:r w:rsidR="00A248FE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ou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travesti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B5C78" w14:textId="018798AC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2 pontos</w:t>
            </w:r>
          </w:p>
        </w:tc>
      </w:tr>
      <w:tr w:rsidR="00975F7D" w:rsidRPr="00975F7D" w14:paraId="1971E6F9" w14:textId="77777777" w:rsidTr="00A248FE">
        <w:trPr>
          <w:trHeight w:val="420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5C647" w14:textId="26677971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indígena</w:t>
            </w: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47539" w14:textId="65FAEE97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2 pontos</w:t>
            </w:r>
          </w:p>
        </w:tc>
      </w:tr>
      <w:tr w:rsidR="00975F7D" w:rsidRPr="00975F7D" w14:paraId="51CA0B30" w14:textId="77777777" w:rsidTr="00747220">
        <w:trPr>
          <w:trHeight w:val="52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69B13" w14:textId="762A60A6" w:rsidR="002A71F4" w:rsidRPr="00975F7D" w:rsidRDefault="002A71F4" w:rsidP="002A71F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Estudante que resida em</w:t>
            </w:r>
            <w:r w:rsidR="00A248FE"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 xml:space="preserve"> </w:t>
            </w:r>
            <w:r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zona rural</w:t>
            </w:r>
            <w:r w:rsidR="00747220" w:rsidRPr="00975F7D">
              <w:rPr>
                <w:rFonts w:ascii="Aptos" w:eastAsia="Times New Roman" w:hAnsi="Aptos" w:cs="Segoe UI"/>
                <w:b/>
                <w:bCs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FFB9" w14:textId="390EF6E9" w:rsidR="002A71F4" w:rsidRPr="00975F7D" w:rsidRDefault="002A71F4" w:rsidP="00A248FE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  <w:tr w:rsidR="00975F7D" w:rsidRPr="00975F7D" w14:paraId="7C05C133" w14:textId="77777777" w:rsidTr="00A248FE">
        <w:trPr>
          <w:trHeight w:val="55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1A8BD" w14:textId="4437505B" w:rsidR="006A38CC" w:rsidRPr="00975F7D" w:rsidRDefault="006A38CC" w:rsidP="006A38CC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Estudante que resida em </w:t>
            </w: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 xml:space="preserve">município diferente de onde está localizado o </w:t>
            </w:r>
            <w:r w:rsidRPr="00975F7D">
              <w:rPr>
                <w:rFonts w:ascii="Aptos" w:eastAsia="Arial" w:hAnsi="Aptos" w:cs="Arial"/>
                <w:b/>
                <w:bCs/>
                <w:i/>
                <w:iCs/>
                <w:sz w:val="24"/>
                <w:szCs w:val="24"/>
              </w:rPr>
              <w:t>campus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 e que tenham </w:t>
            </w: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gastos com transporte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35B62" w14:textId="79494DFE" w:rsidR="006A38CC" w:rsidRPr="00975F7D" w:rsidRDefault="006A38CC" w:rsidP="00A248FE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1ponto</w:t>
            </w:r>
          </w:p>
        </w:tc>
      </w:tr>
      <w:tr w:rsidR="00975F7D" w:rsidRPr="00975F7D" w14:paraId="74D3850E" w14:textId="77777777" w:rsidTr="00A248FE">
        <w:trPr>
          <w:trHeight w:val="555"/>
        </w:trPr>
        <w:tc>
          <w:tcPr>
            <w:tcW w:w="40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60C90" w14:textId="75D9DA90" w:rsidR="006A38CC" w:rsidRPr="00975F7D" w:rsidRDefault="006A38CC" w:rsidP="006A38CC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Estudante que tenha </w:t>
            </w: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gastos com locação de moradia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CBB8B" w14:textId="494638CC" w:rsidR="006A38CC" w:rsidRPr="00975F7D" w:rsidRDefault="006A38CC" w:rsidP="00A248FE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</w:pPr>
            <w:r w:rsidRPr="00975F7D">
              <w:rPr>
                <w:rFonts w:ascii="Aptos" w:eastAsia="Times New Roman" w:hAnsi="Aptos" w:cs="Segoe UI"/>
                <w:sz w:val="24"/>
                <w:szCs w:val="24"/>
                <w:lang w:eastAsia="pt-BR"/>
              </w:rPr>
              <w:t>1 ponto</w:t>
            </w:r>
          </w:p>
        </w:tc>
      </w:tr>
    </w:tbl>
    <w:p w14:paraId="5FB0BC5B" w14:textId="77777777" w:rsidR="000435BD" w:rsidRPr="00975F7D" w:rsidRDefault="000435BD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1A36C6CD" w14:textId="7AA2C69C" w:rsidR="000435BD" w:rsidRPr="00EE0DEB" w:rsidRDefault="000435BD" w:rsidP="00EE0DEB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EE0DEB">
        <w:rPr>
          <w:rFonts w:ascii="Aptos" w:eastAsia="Arial" w:hAnsi="Aptos" w:cs="Arial"/>
          <w:sz w:val="24"/>
          <w:szCs w:val="24"/>
        </w:rPr>
        <w:t>Em caso de empate, serão adotados os seguintes critérios para desempate:</w:t>
      </w:r>
    </w:p>
    <w:p w14:paraId="427574D9" w14:textId="77777777" w:rsidR="000435BD" w:rsidRPr="00975F7D" w:rsidRDefault="000435BD" w:rsidP="0002547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1º estudante com menor renda familiar bruta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per capita</w:t>
      </w:r>
      <w:r w:rsidRPr="00975F7D">
        <w:rPr>
          <w:rFonts w:ascii="Aptos" w:eastAsia="Arial" w:hAnsi="Aptos" w:cs="Arial"/>
          <w:sz w:val="24"/>
          <w:szCs w:val="24"/>
        </w:rPr>
        <w:t>;</w:t>
      </w:r>
    </w:p>
    <w:p w14:paraId="2F108286" w14:textId="1172AF9F" w:rsidR="000435BD" w:rsidRPr="00975F7D" w:rsidRDefault="000435BD" w:rsidP="0002547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93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2º estudante </w:t>
      </w:r>
      <w:r w:rsidR="00A567EC" w:rsidRPr="00975F7D">
        <w:rPr>
          <w:rFonts w:ascii="Aptos" w:eastAsia="Arial" w:hAnsi="Aptos" w:cs="Arial"/>
          <w:sz w:val="24"/>
          <w:szCs w:val="24"/>
        </w:rPr>
        <w:t xml:space="preserve">com matrícula regular </w:t>
      </w:r>
      <w:r w:rsidRPr="00975F7D">
        <w:rPr>
          <w:rFonts w:ascii="Aptos" w:eastAsia="Arial" w:hAnsi="Aptos" w:cs="Arial"/>
          <w:sz w:val="24"/>
          <w:szCs w:val="24"/>
        </w:rPr>
        <w:t>no 1º ou 2º ano no curso de graduação ou no 1º ano no programa de pós-graduação;</w:t>
      </w:r>
    </w:p>
    <w:p w14:paraId="276C126B" w14:textId="77777777" w:rsidR="000435BD" w:rsidRPr="00975F7D" w:rsidRDefault="000435BD" w:rsidP="0002547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93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3º estudante com maior idade.</w:t>
      </w:r>
    </w:p>
    <w:p w14:paraId="64C1888D" w14:textId="60577025" w:rsidR="000435BD" w:rsidRDefault="000435BD" w:rsidP="00EE0DEB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EE0DEB">
        <w:rPr>
          <w:rFonts w:ascii="Aptos" w:eastAsia="Arial" w:hAnsi="Aptos" w:cs="Arial"/>
          <w:sz w:val="24"/>
          <w:szCs w:val="24"/>
        </w:rPr>
        <w:t>As inscrições homologadas serão classificadas, em ordem decrescente (da maior para a menor) de acordo com o IVS obtido, em conformidade com os critérios estabelecidos no Quadro 3.</w:t>
      </w:r>
    </w:p>
    <w:p w14:paraId="7BBC782A" w14:textId="31441EBA" w:rsidR="000435BD" w:rsidRPr="00EE0DEB" w:rsidRDefault="000435BD" w:rsidP="00EE0DEB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EE0DEB">
        <w:rPr>
          <w:rFonts w:ascii="Aptos" w:eastAsia="Arial" w:hAnsi="Aptos" w:cs="Arial"/>
          <w:sz w:val="24"/>
          <w:szCs w:val="24"/>
        </w:rPr>
        <w:t>Após a análise classificatória, os benefícios serão distribuídos de acordo com os Itens 2 e 5 deste Edital e as demais pontuações comporão a lista de espera de cada programa.</w:t>
      </w:r>
    </w:p>
    <w:p w14:paraId="211CFFE5" w14:textId="77777777" w:rsidR="000435BD" w:rsidRPr="00975F7D" w:rsidRDefault="000435BD" w:rsidP="00EE0DEB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 qualquer tempo, a Divisão de Assuntos Estudantis (</w:t>
      </w:r>
      <w:proofErr w:type="spellStart"/>
      <w:r w:rsidRPr="00975F7D">
        <w:rPr>
          <w:rFonts w:ascii="Aptos" w:eastAsia="Arial" w:hAnsi="Aptos" w:cs="Arial"/>
          <w:sz w:val="24"/>
          <w:szCs w:val="24"/>
        </w:rPr>
        <w:t>DivAs</w:t>
      </w:r>
      <w:proofErr w:type="spellEnd"/>
      <w:r w:rsidRPr="00975F7D">
        <w:rPr>
          <w:rFonts w:ascii="Aptos" w:eastAsia="Arial" w:hAnsi="Aptos" w:cs="Arial"/>
          <w:sz w:val="24"/>
          <w:szCs w:val="24"/>
        </w:rPr>
        <w:t xml:space="preserve">) do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 xml:space="preserve"> poderá publicar editais com chamadas de estudantes em lista de espera ou publicar edital de chamamento para vagas remanescentes.</w:t>
      </w:r>
    </w:p>
    <w:p w14:paraId="7091A963" w14:textId="77777777" w:rsidR="000435BD" w:rsidRPr="00975F7D" w:rsidRDefault="000435BD" w:rsidP="00EE0DEB">
      <w:pPr>
        <w:pStyle w:val="Pargrafoda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lastRenderedPageBreak/>
        <w:t>A Comissão de Seleção Local poderá realizar, a qualquer tempo, entrevistas presenciais e/ou remotas, com estudantes, para análise socioeconômica e/ou solicitar apresentação de documentos concernentes ao Edital.</w:t>
      </w:r>
    </w:p>
    <w:p w14:paraId="0CA3E637" w14:textId="26D7C14A" w:rsidR="00DB2C8E" w:rsidRPr="00975F7D" w:rsidRDefault="00DB2C8E" w:rsidP="0002547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1482AA7D" w14:textId="77777777" w:rsidR="00C5764F" w:rsidRPr="00975F7D" w:rsidRDefault="00C5764F" w:rsidP="0002547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5AB3C0D1" w14:textId="404C8A2D" w:rsidR="00377A04" w:rsidRPr="00EE0DEB" w:rsidRDefault="00377A04" w:rsidP="00B55D68">
      <w:pPr>
        <w:pStyle w:val="Pargrafoda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EE0DEB">
        <w:rPr>
          <w:rFonts w:ascii="Aptos" w:eastAsia="Arial" w:hAnsi="Aptos" w:cs="Arial"/>
          <w:b/>
          <w:bCs/>
          <w:sz w:val="24"/>
          <w:szCs w:val="24"/>
        </w:rPr>
        <w:t>DA DIVULGAÇÃO DOS RESULTADOS</w:t>
      </w:r>
    </w:p>
    <w:p w14:paraId="3CF90311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37F787A8" w14:textId="0FE583F9" w:rsidR="00377A04" w:rsidRPr="00B55D68" w:rsidRDefault="00377A04" w:rsidP="00B55D68">
      <w:pPr>
        <w:pStyle w:val="PargrafodaLista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Calibri" w:hAnsi="Aptos" w:cs="Arial"/>
          <w:sz w:val="24"/>
          <w:szCs w:val="24"/>
        </w:rPr>
      </w:pPr>
      <w:r w:rsidRPr="00B55D68">
        <w:rPr>
          <w:rFonts w:ascii="Aptos" w:eastAsia="Arial" w:hAnsi="Aptos" w:cs="Arial"/>
          <w:sz w:val="24"/>
          <w:szCs w:val="24"/>
        </w:rPr>
        <w:t>Os resultados serão publicados na página da Diretoria de Assuntos Estudantis (DAE) por meio do link</w:t>
      </w:r>
      <w:r w:rsidR="00142484" w:rsidRPr="00B55D68">
        <w:rPr>
          <w:rFonts w:ascii="Aptos" w:eastAsia="Arial" w:hAnsi="Aptos" w:cs="Arial"/>
          <w:sz w:val="24"/>
          <w:szCs w:val="24"/>
        </w:rPr>
        <w:t xml:space="preserve"> </w:t>
      </w:r>
      <w:hyperlink r:id="rId9" w:history="1">
        <w:r w:rsidR="00161AAB" w:rsidRPr="00B55D68">
          <w:rPr>
            <w:rStyle w:val="Hyperlink"/>
            <w:rFonts w:ascii="Aptos" w:eastAsia="Arial" w:hAnsi="Aptos" w:cs="Arial"/>
            <w:sz w:val="24"/>
            <w:szCs w:val="24"/>
          </w:rPr>
          <w:t>https://www.unespar.edu.br/estudantes</w:t>
        </w:r>
      </w:hyperlink>
      <w:r w:rsidR="0020217C">
        <w:t xml:space="preserve"> </w:t>
      </w:r>
      <w:r w:rsidRPr="00B55D68">
        <w:rPr>
          <w:rFonts w:ascii="Aptos" w:eastAsia="Arial" w:hAnsi="Aptos" w:cs="Arial"/>
          <w:sz w:val="24"/>
          <w:szCs w:val="24"/>
        </w:rPr>
        <w:t xml:space="preserve">e divulgados na página de cada </w:t>
      </w:r>
      <w:r w:rsidRPr="00B55D68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B55D68">
        <w:rPr>
          <w:rFonts w:ascii="Aptos" w:eastAsia="Arial" w:hAnsi="Aptos" w:cs="Arial"/>
          <w:sz w:val="24"/>
          <w:szCs w:val="24"/>
        </w:rPr>
        <w:t>.</w:t>
      </w:r>
    </w:p>
    <w:p w14:paraId="037C657E" w14:textId="77777777" w:rsidR="00377A04" w:rsidRPr="00B55D68" w:rsidRDefault="00377A04" w:rsidP="00B55D68">
      <w:pPr>
        <w:pStyle w:val="PargrafodaLista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Calibri" w:hAnsi="Aptos" w:cs="Arial"/>
          <w:sz w:val="24"/>
          <w:szCs w:val="24"/>
        </w:rPr>
      </w:pPr>
      <w:r w:rsidRPr="00B55D68">
        <w:rPr>
          <w:rFonts w:ascii="Aptos" w:eastAsia="Arial" w:hAnsi="Aptos" w:cs="Arial"/>
          <w:sz w:val="24"/>
          <w:szCs w:val="24"/>
        </w:rPr>
        <w:t>É de inteira responsabilidade de estudantes acompanhar a publicação de todos os atos referentes a este processo, bem como cumprir o prazo de inscrição e fases seguintes, constantes neste edital.</w:t>
      </w:r>
    </w:p>
    <w:p w14:paraId="564E4978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eastAsia="Arial" w:hAnsi="Aptos" w:cs="Arial"/>
          <w:sz w:val="24"/>
          <w:szCs w:val="24"/>
        </w:rPr>
      </w:pPr>
    </w:p>
    <w:p w14:paraId="1CE248E2" w14:textId="77777777" w:rsidR="00C5764F" w:rsidRPr="00975F7D" w:rsidRDefault="00C5764F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ptos" w:eastAsia="Arial" w:hAnsi="Aptos" w:cs="Arial"/>
          <w:sz w:val="24"/>
          <w:szCs w:val="24"/>
        </w:rPr>
      </w:pPr>
    </w:p>
    <w:p w14:paraId="1465715D" w14:textId="57CD5774" w:rsidR="00377A04" w:rsidRPr="00B55D68" w:rsidRDefault="00377A04" w:rsidP="00B55D68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B55D68">
        <w:rPr>
          <w:rFonts w:ascii="Aptos" w:eastAsia="Arial" w:hAnsi="Aptos" w:cs="Arial"/>
          <w:b/>
          <w:bCs/>
          <w:sz w:val="24"/>
          <w:szCs w:val="24"/>
        </w:rPr>
        <w:t>DA INTERPOSIÇÃO DE RECURSO</w:t>
      </w:r>
    </w:p>
    <w:p w14:paraId="12BABE6D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b/>
          <w:bCs/>
          <w:sz w:val="24"/>
          <w:szCs w:val="24"/>
          <w:highlight w:val="yellow"/>
        </w:rPr>
      </w:pPr>
    </w:p>
    <w:p w14:paraId="409E5704" w14:textId="77777777" w:rsidR="00B55D68" w:rsidRPr="00B55D68" w:rsidRDefault="00377A04" w:rsidP="00B55D68">
      <w:pPr>
        <w:pStyle w:val="PargrafodaLista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Calibri" w:hAnsi="Aptos" w:cs="Arial"/>
          <w:sz w:val="24"/>
          <w:szCs w:val="24"/>
        </w:rPr>
      </w:pPr>
      <w:r w:rsidRPr="00B55D68">
        <w:rPr>
          <w:rFonts w:ascii="Aptos" w:eastAsia="Arial" w:hAnsi="Aptos" w:cs="Arial"/>
          <w:sz w:val="24"/>
          <w:szCs w:val="24"/>
        </w:rPr>
        <w:t>O recurso poder</w:t>
      </w:r>
      <w:r w:rsidR="00B00E14" w:rsidRPr="00B55D68">
        <w:rPr>
          <w:rFonts w:ascii="Aptos" w:eastAsia="Arial" w:hAnsi="Aptos" w:cs="Arial"/>
          <w:sz w:val="24"/>
          <w:szCs w:val="24"/>
        </w:rPr>
        <w:t>á</w:t>
      </w:r>
      <w:r w:rsidRPr="00B55D68">
        <w:rPr>
          <w:rFonts w:ascii="Aptos" w:eastAsia="Arial" w:hAnsi="Aptos" w:cs="Arial"/>
          <w:sz w:val="24"/>
          <w:szCs w:val="24"/>
        </w:rPr>
        <w:t xml:space="preserve"> ser interposto conforme cronograma disposto no Quadro 2 e deverá ser protocolado via </w:t>
      </w:r>
      <w:proofErr w:type="spellStart"/>
      <w:r w:rsidRPr="00B55D68">
        <w:rPr>
          <w:rFonts w:ascii="Aptos" w:eastAsia="Arial" w:hAnsi="Aptos" w:cs="Arial"/>
          <w:sz w:val="24"/>
          <w:szCs w:val="24"/>
        </w:rPr>
        <w:t>Siges</w:t>
      </w:r>
      <w:proofErr w:type="spellEnd"/>
      <w:r w:rsidRPr="00B55D68">
        <w:rPr>
          <w:rFonts w:ascii="Aptos" w:eastAsia="Arial" w:hAnsi="Aptos" w:cs="Arial"/>
          <w:sz w:val="24"/>
          <w:szCs w:val="24"/>
        </w:rPr>
        <w:t xml:space="preserve"> à Divisão de Assuntos Estudantis (</w:t>
      </w:r>
      <w:proofErr w:type="spellStart"/>
      <w:r w:rsidRPr="00B55D68">
        <w:rPr>
          <w:rFonts w:ascii="Aptos" w:eastAsia="Arial" w:hAnsi="Aptos" w:cs="Arial"/>
          <w:sz w:val="24"/>
          <w:szCs w:val="24"/>
        </w:rPr>
        <w:t>DivAs</w:t>
      </w:r>
      <w:proofErr w:type="spellEnd"/>
      <w:r w:rsidRPr="00B55D68">
        <w:rPr>
          <w:rFonts w:ascii="Aptos" w:eastAsia="Arial" w:hAnsi="Aptos" w:cs="Arial"/>
          <w:sz w:val="24"/>
          <w:szCs w:val="24"/>
        </w:rPr>
        <w:t xml:space="preserve">) do </w:t>
      </w:r>
      <w:r w:rsidRPr="00B55D68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B55D68">
        <w:rPr>
          <w:rFonts w:ascii="Aptos" w:eastAsia="Arial" w:hAnsi="Aptos" w:cs="Arial"/>
          <w:sz w:val="24"/>
          <w:szCs w:val="24"/>
        </w:rPr>
        <w:t>.</w:t>
      </w:r>
    </w:p>
    <w:p w14:paraId="4E039BBA" w14:textId="77777777" w:rsidR="00B55D68" w:rsidRPr="00B55D68" w:rsidRDefault="00377A04" w:rsidP="00B55D68">
      <w:pPr>
        <w:pStyle w:val="PargrafodaLista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Calibri" w:hAnsi="Aptos" w:cs="Arial"/>
          <w:sz w:val="24"/>
          <w:szCs w:val="24"/>
        </w:rPr>
      </w:pPr>
      <w:r w:rsidRPr="00B55D68">
        <w:rPr>
          <w:rFonts w:ascii="Aptos" w:eastAsia="Arial" w:hAnsi="Aptos" w:cs="Arial"/>
          <w:sz w:val="24"/>
          <w:szCs w:val="24"/>
        </w:rPr>
        <w:t xml:space="preserve">Em hipótese alguma será apreciado recurso enviado por outro meio (correio eletrônico, redes </w:t>
      </w:r>
      <w:proofErr w:type="gramStart"/>
      <w:r w:rsidRPr="00B55D68">
        <w:rPr>
          <w:rFonts w:ascii="Aptos" w:eastAsia="Arial" w:hAnsi="Aptos" w:cs="Arial"/>
          <w:sz w:val="24"/>
          <w:szCs w:val="24"/>
        </w:rPr>
        <w:t>sociais, etc.</w:t>
      </w:r>
      <w:proofErr w:type="gramEnd"/>
      <w:r w:rsidRPr="00B55D68">
        <w:rPr>
          <w:rFonts w:ascii="Aptos" w:eastAsia="Arial" w:hAnsi="Aptos" w:cs="Arial"/>
          <w:sz w:val="24"/>
          <w:szCs w:val="24"/>
        </w:rPr>
        <w:t>) e/ou remetido fora do prazo.</w:t>
      </w:r>
    </w:p>
    <w:p w14:paraId="71C4582B" w14:textId="77777777" w:rsidR="00B55D68" w:rsidRPr="00B55D68" w:rsidRDefault="00377A04" w:rsidP="00B55D68">
      <w:pPr>
        <w:pStyle w:val="PargrafodaLista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Calibri" w:hAnsi="Aptos" w:cs="Arial"/>
          <w:sz w:val="24"/>
          <w:szCs w:val="24"/>
        </w:rPr>
      </w:pPr>
      <w:r w:rsidRPr="00B55D68">
        <w:rPr>
          <w:rFonts w:ascii="Aptos" w:eastAsia="Arial" w:hAnsi="Aptos" w:cs="Arial"/>
          <w:sz w:val="24"/>
          <w:szCs w:val="24"/>
        </w:rPr>
        <w:t>O recurso deverá conter a exposição de motivação e fundamentação que aponte as circunstâncias que justifiquem a revisão.</w:t>
      </w:r>
    </w:p>
    <w:p w14:paraId="664EC45E" w14:textId="77777777" w:rsidR="00B55D68" w:rsidRPr="00B55D68" w:rsidRDefault="00377A04" w:rsidP="00B55D68">
      <w:pPr>
        <w:pStyle w:val="PargrafodaLista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hAnsi="Aptos" w:cs="Arial"/>
          <w:sz w:val="24"/>
          <w:szCs w:val="24"/>
        </w:rPr>
      </w:pPr>
      <w:r w:rsidRPr="00B55D68">
        <w:rPr>
          <w:rFonts w:ascii="Aptos" w:eastAsia="Arial" w:hAnsi="Aptos" w:cs="Arial"/>
          <w:sz w:val="24"/>
          <w:szCs w:val="24"/>
        </w:rPr>
        <w:t>Não será permitida a juntada de documentos no pedido de recurso.</w:t>
      </w:r>
    </w:p>
    <w:p w14:paraId="5555233E" w14:textId="099CFAD0" w:rsidR="00377A04" w:rsidRPr="00B55D68" w:rsidRDefault="00377A04" w:rsidP="00B55D68">
      <w:pPr>
        <w:pStyle w:val="PargrafodaLista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hAnsi="Aptos" w:cs="Arial"/>
          <w:sz w:val="24"/>
          <w:szCs w:val="24"/>
        </w:rPr>
      </w:pPr>
      <w:r w:rsidRPr="00B55D68">
        <w:rPr>
          <w:rFonts w:ascii="Aptos" w:eastAsia="Arial" w:hAnsi="Aptos" w:cs="Arial"/>
          <w:sz w:val="24"/>
          <w:szCs w:val="24"/>
        </w:rPr>
        <w:t xml:space="preserve">Ocorrendo deferimento do recurso, seu resultado será publicado na página da Diretoria de Assuntos Estudantis (DAE) e divulgado na página de cada </w:t>
      </w:r>
      <w:r w:rsidRPr="00B55D68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B55D68">
        <w:rPr>
          <w:rFonts w:ascii="Aptos" w:eastAsia="Arial" w:hAnsi="Aptos" w:cs="Arial"/>
          <w:sz w:val="24"/>
          <w:szCs w:val="24"/>
        </w:rPr>
        <w:t xml:space="preserve">. Caso não ocorra deferimento, o resultado será enviado em resposta ao protocolo do </w:t>
      </w:r>
      <w:proofErr w:type="spellStart"/>
      <w:r w:rsidRPr="00B55D68">
        <w:rPr>
          <w:rFonts w:ascii="Aptos" w:eastAsia="Arial" w:hAnsi="Aptos" w:cs="Arial"/>
          <w:sz w:val="24"/>
          <w:szCs w:val="24"/>
        </w:rPr>
        <w:t>Siges</w:t>
      </w:r>
      <w:proofErr w:type="spellEnd"/>
      <w:r w:rsidRPr="00B55D68">
        <w:rPr>
          <w:rFonts w:ascii="Aptos" w:eastAsia="Arial" w:hAnsi="Aptos" w:cs="Arial"/>
          <w:sz w:val="24"/>
          <w:szCs w:val="24"/>
        </w:rPr>
        <w:t xml:space="preserve"> exclusivamente </w:t>
      </w:r>
      <w:r w:rsidR="00B93FA1" w:rsidRPr="00B55D68">
        <w:rPr>
          <w:rFonts w:ascii="Aptos" w:eastAsia="Arial" w:hAnsi="Aptos" w:cs="Arial"/>
          <w:sz w:val="24"/>
          <w:szCs w:val="24"/>
        </w:rPr>
        <w:t xml:space="preserve">à pessoa </w:t>
      </w:r>
      <w:r w:rsidRPr="00B55D68">
        <w:rPr>
          <w:rFonts w:ascii="Aptos" w:eastAsia="Arial" w:hAnsi="Aptos" w:cs="Arial"/>
          <w:sz w:val="24"/>
          <w:szCs w:val="24"/>
        </w:rPr>
        <w:t>impetrante.</w:t>
      </w:r>
    </w:p>
    <w:p w14:paraId="3E35E57A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</w:p>
    <w:p w14:paraId="02AE1319" w14:textId="77777777" w:rsidR="00C5764F" w:rsidRPr="00975F7D" w:rsidRDefault="00C5764F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</w:p>
    <w:p w14:paraId="34B15F00" w14:textId="77777777" w:rsidR="00377A04" w:rsidRPr="00975F7D" w:rsidRDefault="00377A04" w:rsidP="00B55D68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DAS OBRIGAÇÕES DE ESTUDANTES</w:t>
      </w:r>
    </w:p>
    <w:p w14:paraId="13964923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4A46956E" w14:textId="77777777" w:rsidR="00874095" w:rsidRDefault="00377A04" w:rsidP="006816BC">
      <w:pPr>
        <w:pStyle w:val="PargrafodaLista"/>
        <w:numPr>
          <w:ilvl w:val="1"/>
          <w:numId w:val="29"/>
        </w:numP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770A31">
        <w:rPr>
          <w:rFonts w:ascii="Aptos" w:eastAsia="Arial" w:hAnsi="Aptos" w:cs="Arial"/>
          <w:sz w:val="24"/>
          <w:szCs w:val="24"/>
        </w:rPr>
        <w:t>Ter frequência mínima de 75% nas disciplinas do curso no qual tem matrícula regular, ficando a continuidade no programa condicionada à não reprovação por faltas.</w:t>
      </w:r>
    </w:p>
    <w:p w14:paraId="03A6615D" w14:textId="77777777" w:rsidR="00874095" w:rsidRPr="00874095" w:rsidRDefault="00377A04" w:rsidP="001F3CF5">
      <w:pPr>
        <w:pStyle w:val="PargrafodaLista"/>
        <w:numPr>
          <w:ilvl w:val="2"/>
          <w:numId w:val="29"/>
        </w:num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r w:rsidRPr="00874095">
        <w:rPr>
          <w:rFonts w:ascii="Aptos" w:hAnsi="Aptos" w:cs="Arial"/>
          <w:sz w:val="24"/>
          <w:szCs w:val="24"/>
        </w:rPr>
        <w:t xml:space="preserve">Em caso de reprovação por faltas no </w:t>
      </w:r>
      <w:r w:rsidR="008F2A55" w:rsidRPr="00874095">
        <w:rPr>
          <w:rFonts w:ascii="Aptos" w:hAnsi="Aptos" w:cs="Arial"/>
          <w:sz w:val="24"/>
          <w:szCs w:val="24"/>
        </w:rPr>
        <w:t>bimestre</w:t>
      </w:r>
      <w:r w:rsidRPr="00874095">
        <w:rPr>
          <w:rFonts w:ascii="Aptos" w:hAnsi="Aptos" w:cs="Arial"/>
          <w:sz w:val="24"/>
          <w:szCs w:val="24"/>
        </w:rPr>
        <w:t>, o benefício será interrompido automaticamente, sendo transferido à próxima pessoa da lista de classificação geral.</w:t>
      </w:r>
    </w:p>
    <w:p w14:paraId="0C1728F5" w14:textId="6E31B2D4" w:rsidR="00C63E35" w:rsidRPr="00874095" w:rsidRDefault="00905588" w:rsidP="001F3CF5">
      <w:pPr>
        <w:pStyle w:val="PargrafodaLista"/>
        <w:numPr>
          <w:ilvl w:val="2"/>
          <w:numId w:val="29"/>
        </w:num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r w:rsidRPr="00874095">
        <w:rPr>
          <w:rFonts w:ascii="Aptos" w:hAnsi="Aptos" w:cs="Helvetica"/>
          <w:sz w:val="24"/>
          <w:szCs w:val="24"/>
        </w:rPr>
        <w:t xml:space="preserve">O acompanhamento de frequência será realizado bimestralmente pela Divisão de Assuntos Estudantis </w:t>
      </w:r>
      <w:r w:rsidR="00B96595" w:rsidRPr="00874095">
        <w:rPr>
          <w:rFonts w:ascii="Aptos" w:hAnsi="Aptos" w:cs="Helvetica"/>
          <w:sz w:val="24"/>
          <w:szCs w:val="24"/>
        </w:rPr>
        <w:t>(</w:t>
      </w:r>
      <w:proofErr w:type="spellStart"/>
      <w:r w:rsidR="00B96595" w:rsidRPr="00874095">
        <w:rPr>
          <w:rFonts w:ascii="Aptos" w:hAnsi="Aptos" w:cs="Helvetica"/>
          <w:sz w:val="24"/>
          <w:szCs w:val="24"/>
        </w:rPr>
        <w:t>DivAs</w:t>
      </w:r>
      <w:proofErr w:type="spellEnd"/>
      <w:r w:rsidR="00B96595" w:rsidRPr="00874095">
        <w:rPr>
          <w:rFonts w:ascii="Aptos" w:hAnsi="Aptos" w:cs="Helvetica"/>
          <w:sz w:val="24"/>
          <w:szCs w:val="24"/>
        </w:rPr>
        <w:t xml:space="preserve">) do </w:t>
      </w:r>
      <w:r w:rsidR="00B96595" w:rsidRPr="00874095">
        <w:rPr>
          <w:rFonts w:ascii="Aptos" w:hAnsi="Aptos" w:cs="Helvetica"/>
          <w:i/>
          <w:iCs/>
          <w:sz w:val="24"/>
          <w:szCs w:val="24"/>
        </w:rPr>
        <w:t>campus</w:t>
      </w:r>
      <w:r w:rsidR="00C63E35" w:rsidRPr="00874095">
        <w:rPr>
          <w:rFonts w:ascii="Aptos" w:hAnsi="Aptos" w:cs="Helvetica"/>
          <w:i/>
          <w:iCs/>
          <w:sz w:val="24"/>
          <w:szCs w:val="24"/>
        </w:rPr>
        <w:t xml:space="preserve"> </w:t>
      </w:r>
      <w:r w:rsidRPr="00874095">
        <w:rPr>
          <w:rFonts w:ascii="Aptos" w:hAnsi="Aptos" w:cs="Helvetica"/>
          <w:sz w:val="24"/>
          <w:szCs w:val="24"/>
        </w:rPr>
        <w:t>junto às coordenações de curso</w:t>
      </w:r>
      <w:r w:rsidR="00A55661" w:rsidRPr="00874095">
        <w:rPr>
          <w:rFonts w:ascii="Aptos" w:hAnsi="Aptos" w:cs="Helvetica"/>
          <w:sz w:val="24"/>
          <w:szCs w:val="24"/>
        </w:rPr>
        <w:t>.</w:t>
      </w:r>
    </w:p>
    <w:p w14:paraId="674DE42F" w14:textId="77777777" w:rsidR="00874095" w:rsidRPr="00874095" w:rsidRDefault="00A55661" w:rsidP="001F3CF5">
      <w:pPr>
        <w:pStyle w:val="PargrafodaLista"/>
        <w:numPr>
          <w:ilvl w:val="2"/>
          <w:numId w:val="29"/>
        </w:num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hAnsi="Aptos" w:cs="Helvetica"/>
          <w:sz w:val="24"/>
          <w:szCs w:val="24"/>
        </w:rPr>
        <w:t>Em caso de configuração de reprovação por falta ou abandono d</w:t>
      </w:r>
      <w:r w:rsidR="00B96595" w:rsidRPr="00975F7D">
        <w:rPr>
          <w:rFonts w:ascii="Aptos" w:hAnsi="Aptos" w:cs="Helvetica"/>
          <w:sz w:val="24"/>
          <w:szCs w:val="24"/>
        </w:rPr>
        <w:t>e disciplina/curso, será realizado o desligamento do programa.</w:t>
      </w:r>
      <w:r w:rsidR="00874095" w:rsidRPr="00874095">
        <w:rPr>
          <w:rFonts w:ascii="Aptos" w:hAnsi="Aptos" w:cs="Arial"/>
          <w:sz w:val="24"/>
          <w:szCs w:val="24"/>
        </w:rPr>
        <w:t xml:space="preserve"> </w:t>
      </w:r>
    </w:p>
    <w:p w14:paraId="68DDAEB0" w14:textId="1FE0F9E2" w:rsidR="008F2A55" w:rsidRPr="00874095" w:rsidRDefault="00874095" w:rsidP="00874095">
      <w:pPr>
        <w:pStyle w:val="PargrafodaLista"/>
        <w:numPr>
          <w:ilvl w:val="1"/>
          <w:numId w:val="29"/>
        </w:numP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8E544E">
        <w:rPr>
          <w:rFonts w:ascii="Aptos" w:hAnsi="Aptos" w:cs="Arial"/>
          <w:sz w:val="24"/>
          <w:szCs w:val="24"/>
        </w:rPr>
        <w:lastRenderedPageBreak/>
        <w:t>Informar à Divisão de Assuntos Estudantis (</w:t>
      </w:r>
      <w:proofErr w:type="spellStart"/>
      <w:r w:rsidRPr="008E544E">
        <w:rPr>
          <w:rFonts w:ascii="Aptos" w:hAnsi="Aptos" w:cs="Arial"/>
          <w:sz w:val="24"/>
          <w:szCs w:val="24"/>
        </w:rPr>
        <w:t>DivAs</w:t>
      </w:r>
      <w:proofErr w:type="spellEnd"/>
      <w:r w:rsidRPr="008E544E">
        <w:rPr>
          <w:rFonts w:ascii="Aptos" w:hAnsi="Aptos" w:cs="Arial"/>
          <w:sz w:val="24"/>
          <w:szCs w:val="24"/>
        </w:rPr>
        <w:t xml:space="preserve">) do </w:t>
      </w:r>
      <w:r w:rsidRPr="008E544E">
        <w:rPr>
          <w:rFonts w:ascii="Aptos" w:hAnsi="Aptos" w:cs="Arial"/>
          <w:i/>
          <w:iCs/>
          <w:sz w:val="24"/>
          <w:szCs w:val="24"/>
        </w:rPr>
        <w:t>campus</w:t>
      </w:r>
      <w:r w:rsidRPr="008E544E">
        <w:rPr>
          <w:rFonts w:ascii="Aptos" w:hAnsi="Aptos" w:cs="Arial"/>
          <w:sz w:val="24"/>
          <w:szCs w:val="24"/>
        </w:rPr>
        <w:t>, em caso de conclusão do curso, desistência, trancamento ou reprovação, ficando a concessão do benefício condicionada à não reprovação por falta, conforme disposto no Item 1</w:t>
      </w:r>
      <w:r w:rsidR="00F75757">
        <w:rPr>
          <w:rFonts w:ascii="Aptos" w:hAnsi="Aptos" w:cs="Arial"/>
          <w:sz w:val="24"/>
          <w:szCs w:val="24"/>
        </w:rPr>
        <w:t>1</w:t>
      </w:r>
      <w:r w:rsidRPr="008E544E">
        <w:rPr>
          <w:rFonts w:ascii="Aptos" w:hAnsi="Aptos" w:cs="Arial"/>
          <w:sz w:val="24"/>
          <w:szCs w:val="24"/>
        </w:rPr>
        <w:t>.1.</w:t>
      </w:r>
    </w:p>
    <w:p w14:paraId="22DF0DA5" w14:textId="1712258C" w:rsidR="00C53D46" w:rsidRDefault="00377A04" w:rsidP="00874095">
      <w:pPr>
        <w:pStyle w:val="PargrafodaLista"/>
        <w:numPr>
          <w:ilvl w:val="1"/>
          <w:numId w:val="29"/>
        </w:numP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874095">
        <w:rPr>
          <w:rFonts w:ascii="Aptos" w:eastAsia="Arial" w:hAnsi="Aptos" w:cs="Arial"/>
          <w:sz w:val="24"/>
          <w:szCs w:val="24"/>
        </w:rPr>
        <w:t>Comunicar à Divisão de Assuntos Estudantis (</w:t>
      </w:r>
      <w:proofErr w:type="spellStart"/>
      <w:r w:rsidRPr="00874095">
        <w:rPr>
          <w:rFonts w:ascii="Aptos" w:eastAsia="Arial" w:hAnsi="Aptos" w:cs="Arial"/>
          <w:sz w:val="24"/>
          <w:szCs w:val="24"/>
        </w:rPr>
        <w:t>DivAs</w:t>
      </w:r>
      <w:proofErr w:type="spellEnd"/>
      <w:r w:rsidRPr="00874095">
        <w:rPr>
          <w:rFonts w:ascii="Aptos" w:eastAsia="Arial" w:hAnsi="Aptos" w:cs="Arial"/>
          <w:sz w:val="24"/>
          <w:szCs w:val="24"/>
        </w:rPr>
        <w:t xml:space="preserve">) do </w:t>
      </w:r>
      <w:r w:rsidRPr="00874095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874095">
        <w:rPr>
          <w:rFonts w:ascii="Aptos" w:eastAsia="Arial" w:hAnsi="Aptos" w:cs="Arial"/>
          <w:sz w:val="24"/>
          <w:szCs w:val="24"/>
        </w:rPr>
        <w:t xml:space="preserve"> sobre qualquer alteração na renda bruta familiar </w:t>
      </w:r>
      <w:r w:rsidRPr="00874095">
        <w:rPr>
          <w:rFonts w:ascii="Aptos" w:eastAsia="Arial" w:hAnsi="Aptos" w:cs="Arial"/>
          <w:i/>
          <w:iCs/>
          <w:sz w:val="24"/>
          <w:szCs w:val="24"/>
        </w:rPr>
        <w:t>per capita</w:t>
      </w:r>
      <w:r w:rsidRPr="00874095">
        <w:rPr>
          <w:rFonts w:ascii="Aptos" w:eastAsia="Arial" w:hAnsi="Aptos" w:cs="Arial"/>
          <w:sz w:val="24"/>
          <w:szCs w:val="24"/>
        </w:rPr>
        <w:t xml:space="preserve"> durante o período de concessão do benefício, que extrapole o critério definido para acesso a ele.</w:t>
      </w:r>
    </w:p>
    <w:p w14:paraId="5485E4B3" w14:textId="08EDB0DC" w:rsidR="00377A04" w:rsidRPr="00874095" w:rsidRDefault="00377A04" w:rsidP="00874095">
      <w:pPr>
        <w:pStyle w:val="PargrafodaLista"/>
        <w:numPr>
          <w:ilvl w:val="1"/>
          <w:numId w:val="29"/>
        </w:numP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874095">
        <w:rPr>
          <w:rFonts w:ascii="Aptos" w:eastAsia="Arial" w:hAnsi="Aptos" w:cs="Arial"/>
          <w:sz w:val="24"/>
          <w:szCs w:val="24"/>
        </w:rPr>
        <w:t>Bolsistas da Bolsa Permanência, Auxílio Alimentação e Auxílio Transporte deverão, obrigatoriamente:</w:t>
      </w:r>
    </w:p>
    <w:p w14:paraId="2FA390D4" w14:textId="4C2379EA" w:rsidR="00377A04" w:rsidRPr="00975F7D" w:rsidRDefault="00377A04" w:rsidP="00C5764F">
      <w:pPr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Realizar o cadastro no sistema </w:t>
      </w:r>
      <w:proofErr w:type="spellStart"/>
      <w:r w:rsidRPr="00975F7D">
        <w:rPr>
          <w:rFonts w:ascii="Aptos" w:eastAsia="Arial" w:hAnsi="Aptos" w:cs="Arial"/>
          <w:sz w:val="24"/>
          <w:szCs w:val="24"/>
        </w:rPr>
        <w:t>eProtocolo</w:t>
      </w:r>
      <w:proofErr w:type="spellEnd"/>
      <w:r w:rsidRPr="00975F7D">
        <w:rPr>
          <w:rFonts w:ascii="Aptos" w:eastAsia="Arial" w:hAnsi="Aptos" w:cs="Arial"/>
          <w:sz w:val="24"/>
          <w:szCs w:val="24"/>
        </w:rPr>
        <w:t xml:space="preserve"> do Estado do Paraná. O tutorial de como fazer o cadastro de cidadão pode ser assistido em</w:t>
      </w:r>
      <w:r w:rsidR="00161AAB">
        <w:rPr>
          <w:rFonts w:ascii="Aptos" w:eastAsia="Arial" w:hAnsi="Aptos" w:cs="Arial"/>
          <w:sz w:val="24"/>
          <w:szCs w:val="24"/>
        </w:rPr>
        <w:t xml:space="preserve"> </w:t>
      </w:r>
      <w:hyperlink r:id="rId10" w:history="1">
        <w:r w:rsidR="00161AAB" w:rsidRPr="003F3101">
          <w:rPr>
            <w:rStyle w:val="Hyperlink"/>
            <w:rFonts w:ascii="Aptos" w:eastAsia="Arial" w:hAnsi="Aptos" w:cs="Arial"/>
            <w:sz w:val="24"/>
            <w:szCs w:val="24"/>
          </w:rPr>
          <w:t>https://www.administracao.pr.gov.br/Video-local/eProtocolo-Acesso-como-cidadao</w:t>
        </w:r>
      </w:hyperlink>
    </w:p>
    <w:p w14:paraId="30F7DAC6" w14:textId="77777777" w:rsidR="00377A04" w:rsidRPr="00975F7D" w:rsidRDefault="00377A04" w:rsidP="00C5764F">
      <w:pPr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Enviar à Divisão de Assuntos Estudantis (</w:t>
      </w:r>
      <w:proofErr w:type="spellStart"/>
      <w:r w:rsidRPr="00975F7D">
        <w:rPr>
          <w:rFonts w:ascii="Aptos" w:eastAsia="Arial" w:hAnsi="Aptos" w:cs="Arial"/>
          <w:sz w:val="24"/>
          <w:szCs w:val="24"/>
        </w:rPr>
        <w:t>DivAs</w:t>
      </w:r>
      <w:proofErr w:type="spellEnd"/>
      <w:r w:rsidRPr="00975F7D">
        <w:rPr>
          <w:rFonts w:ascii="Aptos" w:eastAsia="Arial" w:hAnsi="Aptos" w:cs="Arial"/>
          <w:sz w:val="24"/>
          <w:szCs w:val="24"/>
        </w:rPr>
        <w:t xml:space="preserve">) de seu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>, por meio de e-mail, ficha cadastral de bolsista contendo os dados bancários de conta no Banco do Brasil, da qual seja titular, em até 3 (três) dias úteis, a contar da data de publicação do edital em que o benefício foi concedido.</w:t>
      </w:r>
    </w:p>
    <w:p w14:paraId="2F90BBE4" w14:textId="77777777" w:rsidR="00377A04" w:rsidRPr="00975F7D" w:rsidRDefault="00377A04" w:rsidP="00C5764F">
      <w:pPr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Assinar o recibo do respectivo programa, solicitado pela Divisão de Assuntos Estudantis (</w:t>
      </w:r>
      <w:proofErr w:type="spellStart"/>
      <w:r w:rsidRPr="00975F7D">
        <w:rPr>
          <w:rFonts w:ascii="Aptos" w:eastAsia="Arial" w:hAnsi="Aptos" w:cs="Arial"/>
          <w:sz w:val="24"/>
          <w:szCs w:val="24"/>
        </w:rPr>
        <w:t>DivAs</w:t>
      </w:r>
      <w:proofErr w:type="spellEnd"/>
      <w:r w:rsidRPr="00975F7D">
        <w:rPr>
          <w:rFonts w:ascii="Aptos" w:eastAsia="Arial" w:hAnsi="Aptos" w:cs="Arial"/>
          <w:sz w:val="24"/>
          <w:szCs w:val="24"/>
        </w:rPr>
        <w:t xml:space="preserve">) do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>.</w:t>
      </w:r>
    </w:p>
    <w:p w14:paraId="2C3D078A" w14:textId="01A7964D" w:rsidR="00377A04" w:rsidRPr="00975F7D" w:rsidRDefault="00874095" w:rsidP="001F3CF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jc w:val="both"/>
        <w:rPr>
          <w:rFonts w:ascii="Aptos" w:eastAsia="Arial" w:hAnsi="Aptos" w:cs="Arial"/>
          <w:sz w:val="24"/>
          <w:szCs w:val="24"/>
        </w:rPr>
      </w:pPr>
      <w:r>
        <w:rPr>
          <w:rFonts w:ascii="Aptos" w:eastAsia="Arial" w:hAnsi="Aptos" w:cs="Arial"/>
          <w:sz w:val="24"/>
          <w:szCs w:val="24"/>
        </w:rPr>
        <w:t>11.</w:t>
      </w:r>
      <w:r w:rsidR="001F3CF5">
        <w:rPr>
          <w:rFonts w:ascii="Aptos" w:eastAsia="Arial" w:hAnsi="Aptos" w:cs="Arial"/>
          <w:sz w:val="24"/>
          <w:szCs w:val="24"/>
        </w:rPr>
        <w:t>5</w:t>
      </w:r>
      <w:r w:rsidR="001F3CF5">
        <w:rPr>
          <w:rFonts w:ascii="Aptos" w:eastAsia="Arial" w:hAnsi="Aptos" w:cs="Arial"/>
          <w:sz w:val="24"/>
          <w:szCs w:val="24"/>
        </w:rPr>
        <w:tab/>
      </w:r>
      <w:r w:rsidR="00377A04" w:rsidRPr="00975F7D">
        <w:rPr>
          <w:rFonts w:ascii="Aptos" w:eastAsia="Arial" w:hAnsi="Aptos" w:cs="Arial"/>
          <w:sz w:val="24"/>
          <w:szCs w:val="24"/>
        </w:rPr>
        <w:t>Estudantes que receberem o benefício das Refeições Subsidiadas, deverão, obrigatoriamente:</w:t>
      </w:r>
    </w:p>
    <w:p w14:paraId="3C56F59A" w14:textId="77777777" w:rsidR="00377A04" w:rsidRPr="00975F7D" w:rsidRDefault="00377A04" w:rsidP="00C5764F">
      <w:pPr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Assinar o Termo de Compromisso indicado pela Divisão de Assuntos Estudantis (</w:t>
      </w:r>
      <w:proofErr w:type="spellStart"/>
      <w:r w:rsidRPr="00975F7D">
        <w:rPr>
          <w:rFonts w:ascii="Aptos" w:eastAsia="Arial" w:hAnsi="Aptos" w:cs="Arial"/>
          <w:sz w:val="24"/>
          <w:szCs w:val="24"/>
        </w:rPr>
        <w:t>DivAs</w:t>
      </w:r>
      <w:proofErr w:type="spellEnd"/>
      <w:r w:rsidRPr="00975F7D">
        <w:rPr>
          <w:rFonts w:ascii="Aptos" w:eastAsia="Arial" w:hAnsi="Aptos" w:cs="Arial"/>
          <w:sz w:val="24"/>
          <w:szCs w:val="24"/>
        </w:rPr>
        <w:t xml:space="preserve">), dando ciência das condições e especificidades de cada </w:t>
      </w:r>
      <w:r w:rsidRPr="00975F7D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975F7D">
        <w:rPr>
          <w:rFonts w:ascii="Aptos" w:eastAsia="Arial" w:hAnsi="Aptos" w:cs="Arial"/>
          <w:sz w:val="24"/>
          <w:szCs w:val="24"/>
        </w:rPr>
        <w:t>.</w:t>
      </w:r>
    </w:p>
    <w:p w14:paraId="70E902B8" w14:textId="77777777" w:rsidR="00DB0497" w:rsidRPr="00975F7D" w:rsidRDefault="00DB0497" w:rsidP="00DB0497">
      <w:pPr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Assumir total responsabilidade pela adequada manipulação, conservação da refeição, evitando o desperdício de alimentos e realizando a destinação correta de resíduos após a retirada da refeição.</w:t>
      </w:r>
    </w:p>
    <w:p w14:paraId="6F18DED2" w14:textId="798681B2" w:rsidR="00377A04" w:rsidRPr="00975F7D" w:rsidRDefault="00377A04" w:rsidP="00C5764F">
      <w:pPr>
        <w:numPr>
          <w:ilvl w:val="0"/>
          <w:numId w:val="21"/>
        </w:numPr>
        <w:spacing w:after="0" w:line="240" w:lineRule="auto"/>
        <w:ind w:left="1134" w:hanging="425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Estudante que não consumir as refeições por um período de 3 (três) dias consecutivos ou 6 (seis) dias no mês, sem justificativa à Divisão de Assuntos Estudantis (</w:t>
      </w:r>
      <w:proofErr w:type="spellStart"/>
      <w:r w:rsidRPr="00975F7D">
        <w:rPr>
          <w:rFonts w:ascii="Aptos" w:eastAsia="Arial" w:hAnsi="Aptos" w:cs="Arial"/>
          <w:sz w:val="24"/>
          <w:szCs w:val="24"/>
        </w:rPr>
        <w:t>DivAs</w:t>
      </w:r>
      <w:proofErr w:type="spellEnd"/>
      <w:r w:rsidRPr="00975F7D">
        <w:rPr>
          <w:rFonts w:ascii="Aptos" w:eastAsia="Arial" w:hAnsi="Aptos" w:cs="Arial"/>
          <w:sz w:val="24"/>
          <w:szCs w:val="24"/>
        </w:rPr>
        <w:t>), perderá o benefício e será convocada a próxima pessoa classificada no programa.</w:t>
      </w:r>
    </w:p>
    <w:p w14:paraId="4D13530E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</w:p>
    <w:p w14:paraId="3B048B99" w14:textId="77777777" w:rsidR="00C5764F" w:rsidRPr="00975F7D" w:rsidRDefault="00C5764F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</w:p>
    <w:p w14:paraId="79661234" w14:textId="3D07B38E" w:rsidR="00377A04" w:rsidRDefault="00377A04" w:rsidP="00F73604">
      <w:pPr>
        <w:pStyle w:val="PargrafodaLista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F73604">
        <w:rPr>
          <w:rFonts w:ascii="Aptos" w:eastAsia="Arial" w:hAnsi="Aptos" w:cs="Arial"/>
          <w:b/>
          <w:bCs/>
          <w:sz w:val="24"/>
          <w:szCs w:val="24"/>
        </w:rPr>
        <w:t>DAS OBRIGAÇÕES DA INSTITUIÇÃO</w:t>
      </w:r>
    </w:p>
    <w:p w14:paraId="2EA05A61" w14:textId="77777777" w:rsidR="004D7033" w:rsidRDefault="004D7033" w:rsidP="004D70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1756DB35" w14:textId="229EE09F" w:rsidR="00F73604" w:rsidRPr="004D7033" w:rsidRDefault="006745D5" w:rsidP="004D7033">
      <w:pPr>
        <w:pStyle w:val="PargrafodaLista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4D7033">
        <w:rPr>
          <w:rFonts w:ascii="Aptos" w:eastAsia="Arial" w:hAnsi="Aptos" w:cs="Arial"/>
          <w:sz w:val="24"/>
          <w:szCs w:val="24"/>
        </w:rPr>
        <w:t>Cabe à Divisão de Assuntos Estudantis (</w:t>
      </w:r>
      <w:proofErr w:type="spellStart"/>
      <w:r w:rsidRPr="004D7033">
        <w:rPr>
          <w:rFonts w:ascii="Aptos" w:eastAsia="Arial" w:hAnsi="Aptos" w:cs="Arial"/>
          <w:sz w:val="24"/>
          <w:szCs w:val="24"/>
        </w:rPr>
        <w:t>DivAs</w:t>
      </w:r>
      <w:proofErr w:type="spellEnd"/>
      <w:r w:rsidRPr="004D7033">
        <w:rPr>
          <w:rFonts w:ascii="Aptos" w:eastAsia="Arial" w:hAnsi="Aptos" w:cs="Arial"/>
          <w:sz w:val="24"/>
          <w:szCs w:val="24"/>
        </w:rPr>
        <w:t xml:space="preserve">) do </w:t>
      </w:r>
      <w:r w:rsidRPr="004D7033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4D7033">
        <w:rPr>
          <w:rFonts w:ascii="Aptos" w:eastAsia="Arial" w:hAnsi="Aptos" w:cs="Arial"/>
          <w:sz w:val="24"/>
          <w:szCs w:val="24"/>
        </w:rPr>
        <w:t xml:space="preserve"> coordenar o processo de seleção de estudantes, divulgar editais e orientações específicas para a concessão dos benefícios em cada </w:t>
      </w:r>
      <w:r w:rsidRPr="004D7033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4D7033">
        <w:rPr>
          <w:rFonts w:ascii="Aptos" w:eastAsia="Arial" w:hAnsi="Aptos" w:cs="Arial"/>
          <w:sz w:val="24"/>
          <w:szCs w:val="24"/>
        </w:rPr>
        <w:t>.</w:t>
      </w:r>
    </w:p>
    <w:p w14:paraId="00CD9713" w14:textId="56EF9406" w:rsidR="00377A04" w:rsidRPr="004D7033" w:rsidRDefault="00377A04" w:rsidP="004D7033">
      <w:pPr>
        <w:pStyle w:val="PargrafodaLista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4D7033">
        <w:rPr>
          <w:rFonts w:ascii="Aptos" w:eastAsia="Arial" w:hAnsi="Aptos" w:cs="Arial"/>
          <w:sz w:val="24"/>
          <w:szCs w:val="24"/>
        </w:rPr>
        <w:t>É atribuição da Divisão de Assuntos Estudantis (</w:t>
      </w:r>
      <w:proofErr w:type="spellStart"/>
      <w:r w:rsidRPr="004D7033">
        <w:rPr>
          <w:rFonts w:ascii="Aptos" w:eastAsia="Arial" w:hAnsi="Aptos" w:cs="Arial"/>
          <w:sz w:val="24"/>
          <w:szCs w:val="24"/>
        </w:rPr>
        <w:t>DivAs</w:t>
      </w:r>
      <w:proofErr w:type="spellEnd"/>
      <w:r w:rsidRPr="004D7033">
        <w:rPr>
          <w:rFonts w:ascii="Aptos" w:eastAsia="Arial" w:hAnsi="Aptos" w:cs="Arial"/>
          <w:sz w:val="24"/>
          <w:szCs w:val="24"/>
        </w:rPr>
        <w:t xml:space="preserve">) de cada </w:t>
      </w:r>
      <w:r w:rsidRPr="004D7033">
        <w:rPr>
          <w:rFonts w:ascii="Aptos" w:eastAsia="Arial" w:hAnsi="Aptos" w:cs="Arial"/>
          <w:i/>
          <w:iCs/>
          <w:sz w:val="24"/>
          <w:szCs w:val="24"/>
        </w:rPr>
        <w:t>campus</w:t>
      </w:r>
      <w:r w:rsidRPr="004D7033">
        <w:rPr>
          <w:rFonts w:ascii="Aptos" w:eastAsia="Arial" w:hAnsi="Aptos" w:cs="Arial"/>
          <w:sz w:val="24"/>
          <w:szCs w:val="24"/>
        </w:rPr>
        <w:t xml:space="preserve"> averiguar o cumprimento do item 1</w:t>
      </w:r>
      <w:r w:rsidR="00503A50">
        <w:rPr>
          <w:rFonts w:ascii="Aptos" w:eastAsia="Arial" w:hAnsi="Aptos" w:cs="Arial"/>
          <w:sz w:val="24"/>
          <w:szCs w:val="24"/>
        </w:rPr>
        <w:t>1</w:t>
      </w:r>
      <w:r w:rsidRPr="004D7033">
        <w:rPr>
          <w:rFonts w:ascii="Aptos" w:eastAsia="Arial" w:hAnsi="Aptos" w:cs="Arial"/>
          <w:sz w:val="24"/>
          <w:szCs w:val="24"/>
        </w:rPr>
        <w:t xml:space="preserve">.1 e, em caso de reprovação no semestre/ano por faltas, comunicar estudantes sobre </w:t>
      </w:r>
      <w:r w:rsidR="006E0F92" w:rsidRPr="004D7033">
        <w:rPr>
          <w:rFonts w:ascii="Aptos" w:eastAsia="Arial" w:hAnsi="Aptos" w:cs="Arial"/>
          <w:sz w:val="24"/>
          <w:szCs w:val="24"/>
        </w:rPr>
        <w:t>o desligamento do programa</w:t>
      </w:r>
      <w:r w:rsidRPr="004D7033">
        <w:rPr>
          <w:rFonts w:ascii="Aptos" w:eastAsia="Arial" w:hAnsi="Aptos" w:cs="Arial"/>
          <w:sz w:val="24"/>
          <w:szCs w:val="24"/>
        </w:rPr>
        <w:t>, bem como a substituição, quando for o caso, obedecendo a ordem de classificação estabelecida em Edital.</w:t>
      </w:r>
    </w:p>
    <w:p w14:paraId="5144A7DA" w14:textId="4324CC68" w:rsidR="00377A04" w:rsidRPr="004D7033" w:rsidRDefault="00377A04" w:rsidP="004D7033">
      <w:pPr>
        <w:pStyle w:val="PargrafodaLista"/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4D7033">
        <w:rPr>
          <w:rFonts w:ascii="Aptos" w:eastAsia="Arial" w:hAnsi="Aptos" w:cs="Arial"/>
          <w:sz w:val="24"/>
          <w:szCs w:val="24"/>
        </w:rPr>
        <w:lastRenderedPageBreak/>
        <w:t>Cabe à Divis</w:t>
      </w:r>
      <w:r w:rsidR="00BF336C" w:rsidRPr="004D7033">
        <w:rPr>
          <w:rFonts w:ascii="Aptos" w:eastAsia="Arial" w:hAnsi="Aptos" w:cs="Arial"/>
          <w:sz w:val="24"/>
          <w:szCs w:val="24"/>
        </w:rPr>
        <w:t>ão</w:t>
      </w:r>
      <w:r w:rsidRPr="004D7033">
        <w:rPr>
          <w:rFonts w:ascii="Aptos" w:eastAsia="Arial" w:hAnsi="Aptos" w:cs="Arial"/>
          <w:sz w:val="24"/>
          <w:szCs w:val="24"/>
        </w:rPr>
        <w:t xml:space="preserve"> de Assuntos Estudantis (</w:t>
      </w:r>
      <w:proofErr w:type="spellStart"/>
      <w:r w:rsidRPr="004D7033">
        <w:rPr>
          <w:rFonts w:ascii="Aptos" w:eastAsia="Arial" w:hAnsi="Aptos" w:cs="Arial"/>
          <w:sz w:val="24"/>
          <w:szCs w:val="24"/>
        </w:rPr>
        <w:t>DivAs</w:t>
      </w:r>
      <w:proofErr w:type="spellEnd"/>
      <w:r w:rsidRPr="004D7033">
        <w:rPr>
          <w:rFonts w:ascii="Aptos" w:eastAsia="Arial" w:hAnsi="Aptos" w:cs="Arial"/>
          <w:sz w:val="24"/>
          <w:szCs w:val="24"/>
        </w:rPr>
        <w:t xml:space="preserve">) de cada </w:t>
      </w:r>
      <w:r w:rsidRPr="004D7033">
        <w:rPr>
          <w:rFonts w:ascii="Aptos" w:eastAsia="Arial" w:hAnsi="Aptos" w:cs="Arial"/>
          <w:i/>
          <w:iCs/>
          <w:sz w:val="24"/>
          <w:szCs w:val="24"/>
        </w:rPr>
        <w:t xml:space="preserve">campus, </w:t>
      </w:r>
      <w:r w:rsidRPr="004D7033">
        <w:rPr>
          <w:rFonts w:ascii="Aptos" w:eastAsia="Arial" w:hAnsi="Aptos" w:cs="Arial"/>
          <w:sz w:val="24"/>
          <w:szCs w:val="24"/>
        </w:rPr>
        <w:t>exclusivamente no que se refere aos Programas de Bolsa Permanência, Auxílio Alimentação e Auxílio Transporte (benefícios que envolvem repasse financeiro) encaminhar à Divis</w:t>
      </w:r>
      <w:r w:rsidR="0067613A" w:rsidRPr="004D7033">
        <w:rPr>
          <w:rFonts w:ascii="Aptos" w:eastAsia="Arial" w:hAnsi="Aptos" w:cs="Arial"/>
          <w:sz w:val="24"/>
          <w:szCs w:val="24"/>
        </w:rPr>
        <w:t>ão</w:t>
      </w:r>
      <w:r w:rsidRPr="004D7033">
        <w:rPr>
          <w:rFonts w:ascii="Aptos" w:eastAsia="Arial" w:hAnsi="Aptos" w:cs="Arial"/>
          <w:sz w:val="24"/>
          <w:szCs w:val="24"/>
        </w:rPr>
        <w:t xml:space="preserve"> de Administração e Finanças (DAF), por meio de </w:t>
      </w:r>
      <w:proofErr w:type="spellStart"/>
      <w:r w:rsidRPr="004D7033">
        <w:rPr>
          <w:rFonts w:ascii="Aptos" w:eastAsia="Arial" w:hAnsi="Aptos" w:cs="Arial"/>
          <w:sz w:val="24"/>
          <w:szCs w:val="24"/>
        </w:rPr>
        <w:t>eProtocolo</w:t>
      </w:r>
      <w:proofErr w:type="spellEnd"/>
      <w:r w:rsidRPr="004D7033">
        <w:rPr>
          <w:rFonts w:ascii="Aptos" w:eastAsia="Arial" w:hAnsi="Aptos" w:cs="Arial"/>
          <w:sz w:val="24"/>
          <w:szCs w:val="24"/>
        </w:rPr>
        <w:t>, até o 25º dia do mês de referência do benefício, os seguintes documentos:</w:t>
      </w:r>
    </w:p>
    <w:p w14:paraId="51E82C23" w14:textId="77777777" w:rsidR="00377A04" w:rsidRPr="00975F7D" w:rsidRDefault="00377A04" w:rsidP="000254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Ficha Cadastral de bolsista;</w:t>
      </w:r>
    </w:p>
    <w:p w14:paraId="52F221AA" w14:textId="77777777" w:rsidR="00377A04" w:rsidRPr="00975F7D" w:rsidRDefault="00377A04" w:rsidP="000254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Solicitação de pagamento;</w:t>
      </w:r>
    </w:p>
    <w:p w14:paraId="2E0266A1" w14:textId="77777777" w:rsidR="00377A04" w:rsidRPr="00975F7D" w:rsidRDefault="00377A04" w:rsidP="00025477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283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Recibo assinado pelo(a) bolsista.</w:t>
      </w:r>
    </w:p>
    <w:p w14:paraId="2D27E93C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ptos" w:eastAsia="Arial" w:hAnsi="Aptos" w:cs="Arial"/>
          <w:sz w:val="24"/>
          <w:szCs w:val="24"/>
        </w:rPr>
      </w:pPr>
    </w:p>
    <w:p w14:paraId="3E122BF4" w14:textId="77777777" w:rsidR="003F1BF3" w:rsidRPr="00975F7D" w:rsidRDefault="003F1BF3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ptos" w:eastAsia="Arial" w:hAnsi="Aptos" w:cs="Arial"/>
          <w:sz w:val="24"/>
          <w:szCs w:val="24"/>
        </w:rPr>
      </w:pPr>
    </w:p>
    <w:p w14:paraId="6F2B65DB" w14:textId="77777777" w:rsidR="00377A04" w:rsidRDefault="00377A04" w:rsidP="004D7033">
      <w:pPr>
        <w:numPr>
          <w:ilvl w:val="0"/>
          <w:numId w:val="27"/>
        </w:numPr>
        <w:spacing w:after="0" w:line="240" w:lineRule="auto"/>
        <w:ind w:hanging="720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DOS RECURSOS FINANCEIROS</w:t>
      </w:r>
    </w:p>
    <w:p w14:paraId="22B9718E" w14:textId="77777777" w:rsidR="008F3C0A" w:rsidRDefault="008F3C0A" w:rsidP="008F3C0A">
      <w:pPr>
        <w:spacing w:after="0" w:line="240" w:lineRule="auto"/>
        <w:ind w:left="720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7B16BFC7" w14:textId="77777777" w:rsidR="008F3C0A" w:rsidRDefault="00377A04" w:rsidP="008F3C0A">
      <w:pPr>
        <w:pStyle w:val="PargrafodaLista"/>
        <w:numPr>
          <w:ilvl w:val="1"/>
          <w:numId w:val="31"/>
        </w:numP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8F3C0A">
        <w:rPr>
          <w:rFonts w:ascii="Aptos" w:eastAsia="Arial" w:hAnsi="Aptos" w:cs="Arial"/>
          <w:sz w:val="24"/>
          <w:szCs w:val="24"/>
        </w:rPr>
        <w:t>Para os Programas de Assistência e Permanência Estudantil serão destinados recursos próprios da Universidade Estadual do Paraná, conforme estabelecido na Resolução nº 014/2026 CAD/Unespar, Resolução nº 015/2026 CAD/Unespar, na Resolução nº 016/2026 CAD/Unespar e Resolução nº 081/2025 CAD/Unespar.</w:t>
      </w:r>
    </w:p>
    <w:p w14:paraId="0D6A9854" w14:textId="58060C67" w:rsidR="00377A04" w:rsidRPr="008F3C0A" w:rsidRDefault="00377A04" w:rsidP="008F3C0A">
      <w:pPr>
        <w:pStyle w:val="PargrafodaLista"/>
        <w:numPr>
          <w:ilvl w:val="1"/>
          <w:numId w:val="31"/>
        </w:numP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8F3C0A">
        <w:rPr>
          <w:rFonts w:ascii="Aptos" w:eastAsia="Arial" w:hAnsi="Aptos" w:cs="Arial"/>
          <w:sz w:val="24"/>
          <w:szCs w:val="24"/>
        </w:rPr>
        <w:t>O pagamento da Bolsa Permanência, Auxílio Alimentação e Auxílio Transporte será realizado até o 5º (quinto) dia útil do mês subsequente ao mês de referência do benefício, condicionado ao cumprimento das normas estabelecidas neste edital e à disponibilidade orçamentária.</w:t>
      </w:r>
    </w:p>
    <w:p w14:paraId="4D628297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66BC739C" w14:textId="77777777" w:rsidR="003F1BF3" w:rsidRPr="00975F7D" w:rsidRDefault="003F1BF3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60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5738BDE9" w14:textId="77777777" w:rsidR="00377A04" w:rsidRPr="00975F7D" w:rsidRDefault="00377A04" w:rsidP="00F7360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DISPOSIÇÕES GERAIS</w:t>
      </w:r>
    </w:p>
    <w:p w14:paraId="36DA726E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b/>
          <w:bCs/>
          <w:sz w:val="24"/>
          <w:szCs w:val="24"/>
        </w:rPr>
      </w:pPr>
    </w:p>
    <w:p w14:paraId="74DAEC7A" w14:textId="207227AD" w:rsidR="00377A04" w:rsidRDefault="00377A04" w:rsidP="008F3C0A">
      <w:pPr>
        <w:pStyle w:val="PargrafodaLista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8F3C0A">
        <w:rPr>
          <w:rFonts w:ascii="Aptos" w:eastAsia="Arial" w:hAnsi="Aptos" w:cs="Arial"/>
          <w:sz w:val="24"/>
          <w:szCs w:val="24"/>
        </w:rPr>
        <w:t xml:space="preserve">A inscrição e seleção para os Programas de Assistência e Permanência Estudantil </w:t>
      </w:r>
      <w:r w:rsidR="00642755" w:rsidRPr="008F3C0A">
        <w:rPr>
          <w:rFonts w:ascii="Aptos" w:eastAsia="Arial" w:hAnsi="Aptos" w:cs="Arial"/>
          <w:sz w:val="24"/>
          <w:szCs w:val="24"/>
        </w:rPr>
        <w:t xml:space="preserve">da Unespar </w:t>
      </w:r>
      <w:r w:rsidRPr="008F3C0A">
        <w:rPr>
          <w:rFonts w:ascii="Aptos" w:eastAsia="Arial" w:hAnsi="Aptos" w:cs="Arial"/>
          <w:sz w:val="24"/>
          <w:szCs w:val="24"/>
        </w:rPr>
        <w:t>implica em concordância com as regras contidas no presente Edital e eventuais retificações.</w:t>
      </w:r>
    </w:p>
    <w:p w14:paraId="0CE60AAC" w14:textId="77777777" w:rsidR="00377A04" w:rsidRDefault="00377A04" w:rsidP="008F3C0A">
      <w:pPr>
        <w:pStyle w:val="PargrafodaLista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8F3C0A">
        <w:rPr>
          <w:rFonts w:ascii="Aptos" w:eastAsia="Arial" w:hAnsi="Aptos" w:cs="Arial"/>
          <w:sz w:val="24"/>
          <w:szCs w:val="24"/>
        </w:rPr>
        <w:t>A inveracidade e/ou omissão de informações acarretará a suspensão do benefício, independentemente da época em que for constatada a sua ocorrência.</w:t>
      </w:r>
    </w:p>
    <w:p w14:paraId="18DCACA8" w14:textId="77777777" w:rsidR="00377A04" w:rsidRDefault="00377A04" w:rsidP="008F3C0A">
      <w:pPr>
        <w:pStyle w:val="PargrafodaLista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8F3C0A">
        <w:rPr>
          <w:rFonts w:ascii="Aptos" w:eastAsia="Arial" w:hAnsi="Aptos" w:cs="Arial"/>
          <w:sz w:val="24"/>
          <w:szCs w:val="24"/>
        </w:rPr>
        <w:t>A qualquer tempo, a Diretoria de Assuntos Estudantis (DAE) poderá receber e apurar denúncias de irregularidades como falsificação de informações, fraude de documentos, entre outras.</w:t>
      </w:r>
    </w:p>
    <w:p w14:paraId="3D2675BA" w14:textId="059D739F" w:rsidR="00377A04" w:rsidRPr="008F3C0A" w:rsidRDefault="00377A04" w:rsidP="008F3C0A">
      <w:pPr>
        <w:pStyle w:val="PargrafodaLista"/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09"/>
        <w:jc w:val="both"/>
        <w:rPr>
          <w:rFonts w:ascii="Aptos" w:eastAsia="Arial" w:hAnsi="Aptos" w:cs="Arial"/>
          <w:sz w:val="24"/>
          <w:szCs w:val="24"/>
        </w:rPr>
      </w:pPr>
      <w:r w:rsidRPr="008F3C0A">
        <w:rPr>
          <w:rFonts w:ascii="Aptos" w:eastAsia="Arial" w:hAnsi="Aptos" w:cs="Arial"/>
          <w:sz w:val="24"/>
          <w:szCs w:val="24"/>
        </w:rPr>
        <w:t>Os casos omissos serão deliberados pela Comissão de Seleção Local e pelas Chefias das Divisões de Assuntos Estudantis (</w:t>
      </w:r>
      <w:proofErr w:type="spellStart"/>
      <w:r w:rsidRPr="008F3C0A">
        <w:rPr>
          <w:rFonts w:ascii="Aptos" w:eastAsia="Arial" w:hAnsi="Aptos" w:cs="Arial"/>
          <w:sz w:val="24"/>
          <w:szCs w:val="24"/>
        </w:rPr>
        <w:t>DivAs</w:t>
      </w:r>
      <w:proofErr w:type="spellEnd"/>
      <w:r w:rsidRPr="008F3C0A">
        <w:rPr>
          <w:rFonts w:ascii="Aptos" w:eastAsia="Arial" w:hAnsi="Aptos" w:cs="Arial"/>
          <w:sz w:val="24"/>
          <w:szCs w:val="24"/>
        </w:rPr>
        <w:t xml:space="preserve">) dos </w:t>
      </w:r>
      <w:r w:rsidRPr="008F3C0A">
        <w:rPr>
          <w:rFonts w:ascii="Aptos" w:eastAsia="Arial" w:hAnsi="Aptos" w:cs="Arial"/>
          <w:i/>
          <w:iCs/>
          <w:sz w:val="24"/>
          <w:szCs w:val="24"/>
        </w:rPr>
        <w:t>campi</w:t>
      </w:r>
      <w:r w:rsidRPr="008F3C0A">
        <w:rPr>
          <w:rFonts w:ascii="Aptos" w:eastAsia="Arial" w:hAnsi="Aptos" w:cs="Arial"/>
          <w:sz w:val="24"/>
          <w:szCs w:val="24"/>
        </w:rPr>
        <w:t xml:space="preserve"> da Unespar, em parceria com a Diretoria de Assuntos Estudantis (DAE) e a Pró-Reitoria de Políticas Estudantis e Direitos Humanos (</w:t>
      </w:r>
      <w:proofErr w:type="spellStart"/>
      <w:r w:rsidRPr="008F3C0A">
        <w:rPr>
          <w:rFonts w:ascii="Aptos" w:eastAsia="Arial" w:hAnsi="Aptos" w:cs="Arial"/>
          <w:sz w:val="24"/>
          <w:szCs w:val="24"/>
        </w:rPr>
        <w:t>Propedh</w:t>
      </w:r>
      <w:proofErr w:type="spellEnd"/>
      <w:r w:rsidRPr="008F3C0A">
        <w:rPr>
          <w:rFonts w:ascii="Aptos" w:eastAsia="Arial" w:hAnsi="Aptos" w:cs="Arial"/>
          <w:sz w:val="24"/>
          <w:szCs w:val="24"/>
        </w:rPr>
        <w:t>).</w:t>
      </w:r>
    </w:p>
    <w:p w14:paraId="077F4787" w14:textId="77777777" w:rsidR="00377A04" w:rsidRDefault="00377A04" w:rsidP="000A3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03FF8517" w14:textId="77777777" w:rsidR="000A3E41" w:rsidRPr="00975F7D" w:rsidRDefault="000A3E41" w:rsidP="000A3E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p w14:paraId="2A52512F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Campo Mourão, 30 de março de 2026.</w:t>
      </w:r>
    </w:p>
    <w:p w14:paraId="1E3EA980" w14:textId="77777777" w:rsidR="00EB41C9" w:rsidRPr="00975F7D" w:rsidRDefault="00EB41C9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514676FE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Arial"/>
          <w:sz w:val="24"/>
          <w:szCs w:val="24"/>
        </w:rPr>
      </w:pPr>
      <w:proofErr w:type="spellStart"/>
      <w:r w:rsidRPr="00975F7D">
        <w:rPr>
          <w:rFonts w:ascii="Aptos" w:eastAsia="Arial" w:hAnsi="Aptos" w:cs="Arial"/>
          <w:b/>
          <w:bCs/>
          <w:sz w:val="24"/>
          <w:szCs w:val="24"/>
        </w:rPr>
        <w:t>a.a</w:t>
      </w:r>
      <w:proofErr w:type="spellEnd"/>
      <w:r w:rsidRPr="00975F7D">
        <w:rPr>
          <w:rFonts w:ascii="Aptos" w:eastAsia="Arial" w:hAnsi="Aptos" w:cs="Arial"/>
          <w:b/>
          <w:bCs/>
          <w:sz w:val="24"/>
          <w:szCs w:val="24"/>
        </w:rPr>
        <w:t xml:space="preserve"> PROPEDH/DAE.</w:t>
      </w:r>
      <w:r w:rsidRPr="00975F7D">
        <w:rPr>
          <w:rFonts w:ascii="Aptos" w:hAnsi="Aptos" w:cs="Arial"/>
          <w:sz w:val="24"/>
          <w:szCs w:val="24"/>
        </w:rPr>
        <w:br w:type="page"/>
      </w:r>
    </w:p>
    <w:p w14:paraId="174FE0D7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sz w:val="24"/>
          <w:szCs w:val="24"/>
        </w:rPr>
      </w:pPr>
    </w:p>
    <w:p w14:paraId="6E716787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ANEXO I DO EDITAL Nº 010/2026 – PROPEDH/DAE</w:t>
      </w:r>
    </w:p>
    <w:p w14:paraId="0F9D9491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</w:p>
    <w:p w14:paraId="2B592F28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DOCUMENTOS COMPROBATÓRIOS DO</w:t>
      </w:r>
    </w:p>
    <w:p w14:paraId="1772D904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ÍNDICE DE VULNERABILIDADE SOCIOECONÔMICA – IVS</w:t>
      </w:r>
    </w:p>
    <w:p w14:paraId="2BFC2CDF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8494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522"/>
      </w:tblGrid>
      <w:tr w:rsidR="00975F7D" w:rsidRPr="00975F7D" w14:paraId="2D4B92DB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2641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Identificação de integrantes do grupo familiar**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24AC7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Preencher o guia de composição do grupo familiar (Anexo II) e juntar documentos de identificação de cada integrante do grupo familiar – RG, CPF, ou CNH ou Certidão de nascimento em caso de menores sem RG e CPF.</w:t>
            </w:r>
          </w:p>
        </w:tc>
      </w:tr>
      <w:tr w:rsidR="00975F7D" w:rsidRPr="00975F7D" w14:paraId="4D7F4F0A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97E0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*Renda de assalariados(as)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4EAF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Contracheques dos três últimos meses; ou Declaração de IRPF (último ano). Caso não haja, apresentar a Declaração de Isento; ou CTPS registrada e atualizada ou carnê do INSS, com recolhimento em dia.</w:t>
            </w:r>
          </w:p>
        </w:tc>
      </w:tr>
      <w:tr w:rsidR="00975F7D" w:rsidRPr="00975F7D" w14:paraId="3574D34C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06B4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*Renda de atividade rural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F996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Declaração de IRPF (último ano); ou Extratos bancários dos últimos três meses; ou Notas fiscais (recibos) de vendas dos últimos três meses.</w:t>
            </w:r>
          </w:p>
        </w:tc>
      </w:tr>
      <w:tr w:rsidR="00975F7D" w:rsidRPr="00975F7D" w14:paraId="42743D3A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E259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*Renda de aposentados(as) e pensionistas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A6512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Extrato do pagamento do último benefício; ou Extratos bancários dos últimos três meses.</w:t>
            </w:r>
          </w:p>
        </w:tc>
      </w:tr>
      <w:tr w:rsidR="00975F7D" w:rsidRPr="00975F7D" w14:paraId="0EC09618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DC42C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*Renda de profissionais autônomos(as) e profissionais liberais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B8741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Declaração de IRPF (último ano). Caso não haja, apresentar a Declaração de Isento; ou Guias de recolhimento ao INSS, com comprovante de pagamento do último mês, compatíveis com a renda declarada; ou Extratos bancários dos últimos três meses.</w:t>
            </w:r>
          </w:p>
        </w:tc>
      </w:tr>
      <w:tr w:rsidR="00975F7D" w:rsidRPr="00975F7D" w14:paraId="0916C16C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AD18A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*Renda de aluguel ou arrendamento de bens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652A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Declaração de IRPF (último ano); ou Extratos bancários dos últimos três meses; ou Contrato de locação ou arrendamento, acompanhado dos três últimos comprovantes de recebimento.</w:t>
            </w:r>
          </w:p>
        </w:tc>
      </w:tr>
      <w:tr w:rsidR="00975F7D" w:rsidRPr="00975F7D" w14:paraId="6F377A1F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F273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*Renda de estagiário(a), monitor(a), bolsista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FF1AE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Contrato de Estágio; ou Extratos bancários dos últimos três meses.</w:t>
            </w:r>
          </w:p>
        </w:tc>
      </w:tr>
      <w:tr w:rsidR="00975F7D" w:rsidRPr="00975F7D" w14:paraId="11A2F5EE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F644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*Outras comprovações de renda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640C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Declaração de IRPF (último ano); Extratos bancários dos últimos três meses ou Declaração de Meios de Subsistência (Anexo III)</w:t>
            </w:r>
          </w:p>
        </w:tc>
      </w:tr>
      <w:tr w:rsidR="00975F7D" w:rsidRPr="00975F7D" w14:paraId="61DF1B09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6F92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*Programas de transferência de renda ou pensão alimentícia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1227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Recibo do pagamento do último benefício; ou Extrato bancário que comprove o pagamento do último benefício.</w:t>
            </w:r>
          </w:p>
        </w:tc>
      </w:tr>
      <w:tr w:rsidR="00975F7D" w:rsidRPr="00975F7D" w14:paraId="08E71E6D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D234D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Percurso escolar do Ensino Médio público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248D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Histórico escolar de ensino médio cursado integralmente em escola pública.</w:t>
            </w:r>
          </w:p>
        </w:tc>
      </w:tr>
      <w:tr w:rsidR="00975F7D" w:rsidRPr="00975F7D" w14:paraId="54C1407B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EFF9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Pessoa com deficiência ou Pessoa com condição 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lastRenderedPageBreak/>
              <w:t>de saúde que demande tratamento contínuo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0FC06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lastRenderedPageBreak/>
              <w:t xml:space="preserve">Atestado médico, constando CID da condição de deficiência ou da condição de saúde do/a 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lastRenderedPageBreak/>
              <w:t>estudante ou dependente, com justificativa da demanda de tratamento contínuo. Relatório/Laudo Psicológico.</w:t>
            </w:r>
          </w:p>
        </w:tc>
      </w:tr>
      <w:tr w:rsidR="00975F7D" w:rsidRPr="00975F7D" w14:paraId="698E6078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8168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lastRenderedPageBreak/>
              <w:t>Gestante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83AA4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Atestado médico da condição de gestante ou carteira de pré-natal atualizada.</w:t>
            </w:r>
          </w:p>
        </w:tc>
      </w:tr>
      <w:tr w:rsidR="00975F7D" w:rsidRPr="00975F7D" w14:paraId="7094ECF2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D2F5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Filho/a(s) menores de 6 anos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4C20B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Certidão de nascimento de filho/a(s) com até 5 anos e 11 meses.</w:t>
            </w:r>
          </w:p>
        </w:tc>
      </w:tr>
      <w:tr w:rsidR="00975F7D" w:rsidRPr="00975F7D" w14:paraId="286729A6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EEA9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Residência em domicílio distinto dos pais, em área rural ou município diferente do </w:t>
            </w:r>
            <w:r w:rsidRPr="00975F7D">
              <w:rPr>
                <w:rFonts w:ascii="Aptos" w:eastAsia="Arial" w:hAnsi="Aptos" w:cs="Arial"/>
                <w:i/>
                <w:iCs/>
                <w:sz w:val="24"/>
                <w:szCs w:val="24"/>
              </w:rPr>
              <w:t>campus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8EDB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Comprovante de residência (ex. conta de água, energia ou telefone) ou declaração de residência com terceiros em domicílio diferente dos pais ou responsáveis.</w:t>
            </w:r>
          </w:p>
        </w:tc>
      </w:tr>
      <w:tr w:rsidR="00975F7D" w:rsidRPr="00975F7D" w14:paraId="64DBE250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580BA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Despesas com moradia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14A0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Comprovante de despesas com locação de moradia (ex. contrato de aluguel).</w:t>
            </w:r>
          </w:p>
        </w:tc>
      </w:tr>
      <w:tr w:rsidR="00975F7D" w:rsidRPr="00975F7D" w14:paraId="5C575A3E" w14:textId="77777777" w:rsidTr="001F5486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0CFF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Despesas com transporte</w:t>
            </w:r>
          </w:p>
        </w:tc>
        <w:tc>
          <w:tcPr>
            <w:tcW w:w="5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8F18" w14:textId="77777777" w:rsidR="00377A04" w:rsidRPr="00975F7D" w:rsidRDefault="00377A04" w:rsidP="000254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="Arial"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sz w:val="24"/>
                <w:szCs w:val="24"/>
              </w:rPr>
              <w:t>Comprovante de despesas com transporte no trajeto entre o município onde reside (</w:t>
            </w:r>
            <w:r w:rsidRPr="00E14820">
              <w:rPr>
                <w:rFonts w:ascii="Aptos" w:eastAsia="Arial" w:hAnsi="Aptos" w:cs="Arial"/>
                <w:sz w:val="24"/>
                <w:szCs w:val="24"/>
              </w:rPr>
              <w:t>zona rural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 ou município diferente de onde está localizado o </w:t>
            </w:r>
            <w:r w:rsidRPr="00975F7D">
              <w:rPr>
                <w:rFonts w:ascii="Aptos" w:eastAsia="Arial" w:hAnsi="Aptos" w:cs="Arial"/>
                <w:i/>
                <w:iCs/>
                <w:sz w:val="24"/>
                <w:szCs w:val="24"/>
              </w:rPr>
              <w:t>campus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) e o </w:t>
            </w:r>
            <w:r w:rsidRPr="00975F7D">
              <w:rPr>
                <w:rFonts w:ascii="Aptos" w:eastAsia="Arial" w:hAnsi="Aptos" w:cs="Arial"/>
                <w:i/>
                <w:iCs/>
                <w:sz w:val="24"/>
                <w:szCs w:val="24"/>
              </w:rPr>
              <w:t>campus</w:t>
            </w:r>
            <w:r w:rsidRPr="00975F7D">
              <w:rPr>
                <w:rFonts w:ascii="Aptos" w:eastAsia="Arial" w:hAnsi="Aptos" w:cs="Arial"/>
                <w:sz w:val="24"/>
                <w:szCs w:val="24"/>
              </w:rPr>
              <w:t xml:space="preserve"> onde está matriculado/a (ex. contrato com transporte de van ou similar, recibos de despesas com transporte)</w:t>
            </w:r>
          </w:p>
        </w:tc>
      </w:tr>
    </w:tbl>
    <w:p w14:paraId="1E2DE427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</w:p>
    <w:p w14:paraId="619667A9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6213A0C6" w14:textId="77777777" w:rsidR="00377A04" w:rsidRPr="00636D3A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hAnsi="Aptos" w:cs="Arial"/>
          <w:color w:val="EE0000"/>
          <w:sz w:val="24"/>
          <w:szCs w:val="24"/>
        </w:rPr>
      </w:pPr>
      <w:r w:rsidRPr="00636D3A">
        <w:rPr>
          <w:rFonts w:ascii="Aptos" w:eastAsia="Arial" w:hAnsi="Aptos" w:cs="Arial"/>
          <w:color w:val="EE0000"/>
          <w:sz w:val="24"/>
          <w:szCs w:val="24"/>
        </w:rPr>
        <w:t xml:space="preserve">*Documentos comprobatórios da renda </w:t>
      </w:r>
      <w:r w:rsidRPr="00636D3A">
        <w:rPr>
          <w:rFonts w:ascii="Aptos" w:eastAsia="Arial" w:hAnsi="Aptos" w:cs="Arial"/>
          <w:i/>
          <w:iCs/>
          <w:color w:val="EE0000"/>
          <w:sz w:val="24"/>
          <w:szCs w:val="24"/>
        </w:rPr>
        <w:t>per capita</w:t>
      </w:r>
      <w:r w:rsidRPr="00636D3A">
        <w:rPr>
          <w:rFonts w:ascii="Aptos" w:eastAsia="Arial" w:hAnsi="Aptos" w:cs="Arial"/>
          <w:color w:val="EE0000"/>
          <w:sz w:val="24"/>
          <w:szCs w:val="24"/>
        </w:rPr>
        <w:t xml:space="preserve"> (valor da renda bruta mensal de todos os integrantes do grupo familiar, incluindo o(a) estudante, dividida pelo número de pessoas que fazem parte desse grupo).</w:t>
      </w:r>
    </w:p>
    <w:p w14:paraId="260BB8BA" w14:textId="77777777" w:rsidR="00377A04" w:rsidRPr="00636D3A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color w:val="EE0000"/>
          <w:sz w:val="24"/>
          <w:szCs w:val="24"/>
        </w:rPr>
      </w:pPr>
    </w:p>
    <w:p w14:paraId="2ABA8785" w14:textId="77777777" w:rsidR="00377A04" w:rsidRPr="00636D3A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color w:val="EE0000"/>
          <w:sz w:val="24"/>
          <w:szCs w:val="24"/>
        </w:rPr>
      </w:pPr>
      <w:r w:rsidRPr="00636D3A">
        <w:rPr>
          <w:rFonts w:ascii="Aptos" w:eastAsia="Arial" w:hAnsi="Aptos" w:cs="Arial"/>
          <w:color w:val="EE0000"/>
          <w:sz w:val="24"/>
          <w:szCs w:val="24"/>
        </w:rPr>
        <w:t>**</w:t>
      </w:r>
      <w:r w:rsidRPr="00636D3A">
        <w:rPr>
          <w:rFonts w:ascii="Aptos" w:eastAsia="Arial" w:hAnsi="Aptos" w:cs="Arial"/>
          <w:b/>
          <w:bCs/>
          <w:color w:val="EE0000"/>
          <w:sz w:val="24"/>
          <w:szCs w:val="24"/>
        </w:rPr>
        <w:t>Grupo familiar</w:t>
      </w:r>
      <w:r w:rsidRPr="00636D3A">
        <w:rPr>
          <w:rFonts w:ascii="Aptos" w:eastAsia="Arial" w:hAnsi="Aptos" w:cs="Arial"/>
          <w:color w:val="EE0000"/>
          <w:sz w:val="24"/>
          <w:szCs w:val="24"/>
        </w:rPr>
        <w:t>: pessoas que contribuem para a renda familiar ou que dela dependam.</w:t>
      </w:r>
    </w:p>
    <w:p w14:paraId="50EDCBE3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</w:p>
    <w:p w14:paraId="4DB3A3BF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</w:p>
    <w:p w14:paraId="7F9DBFE2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hAnsi="Aptos" w:cs="Arial"/>
          <w:sz w:val="24"/>
          <w:szCs w:val="24"/>
        </w:rPr>
        <w:br w:type="page"/>
      </w:r>
    </w:p>
    <w:p w14:paraId="18812FA4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lastRenderedPageBreak/>
        <w:t>ANEXO II DO EDITAL Nº 010/2026 – PROPEDH/DAE</w:t>
      </w:r>
    </w:p>
    <w:p w14:paraId="2F0D56FC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</w:p>
    <w:p w14:paraId="2DCEC210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Times New Roman" w:hAnsi="Aptos" w:cs="Arial"/>
          <w:b/>
          <w:bCs/>
          <w:sz w:val="24"/>
          <w:szCs w:val="24"/>
        </w:rPr>
        <w:t>GUIA DE COMPOSIÇÃO DO GRUPO FAMILIAR</w:t>
      </w:r>
    </w:p>
    <w:p w14:paraId="6FF7A259" w14:textId="77777777" w:rsidR="00377A04" w:rsidRPr="00975F7D" w:rsidRDefault="00377A04" w:rsidP="00025477">
      <w:pPr>
        <w:spacing w:after="0" w:line="240" w:lineRule="auto"/>
        <w:ind w:left="284" w:right="887"/>
        <w:jc w:val="center"/>
        <w:rPr>
          <w:rFonts w:ascii="Aptos" w:eastAsia="Times New Roman" w:hAnsi="Aptos" w:cs="Arial"/>
          <w:b/>
          <w:bCs/>
          <w:sz w:val="24"/>
          <w:szCs w:val="24"/>
        </w:rPr>
      </w:pPr>
      <w:bookmarkStart w:id="2" w:name="_tg5v7k1w48hk" w:colFirst="0" w:colLast="0"/>
      <w:bookmarkEnd w:id="2"/>
    </w:p>
    <w:p w14:paraId="0A1C1590" w14:textId="77777777" w:rsidR="00377A04" w:rsidRPr="00636D3A" w:rsidRDefault="00377A04" w:rsidP="00025477">
      <w:pPr>
        <w:pStyle w:val="PargrafodaLista"/>
        <w:numPr>
          <w:ilvl w:val="0"/>
          <w:numId w:val="25"/>
        </w:numPr>
        <w:spacing w:after="0" w:line="240" w:lineRule="auto"/>
        <w:ind w:left="284" w:right="-1"/>
        <w:rPr>
          <w:rFonts w:ascii="Aptos" w:eastAsia="Times New Roman" w:hAnsi="Aptos" w:cs="Arial"/>
          <w:b/>
          <w:bCs/>
          <w:color w:val="EE0000"/>
          <w:sz w:val="20"/>
          <w:szCs w:val="20"/>
        </w:rPr>
      </w:pPr>
      <w:r w:rsidRPr="00636D3A">
        <w:rPr>
          <w:rFonts w:ascii="Aptos" w:eastAsia="Arial" w:hAnsi="Aptos" w:cs="Arial"/>
          <w:color w:val="EE0000"/>
          <w:sz w:val="20"/>
          <w:szCs w:val="20"/>
        </w:rPr>
        <w:t>O grupo familiar é constituído por pessoas que contribuem para a renda familiar ou que dela dependam.</w:t>
      </w:r>
      <w:bookmarkStart w:id="3" w:name="_9dqyps2zxb7e" w:colFirst="0" w:colLast="0"/>
      <w:bookmarkStart w:id="4" w:name="_4b6efmc8c5md" w:colFirst="0" w:colLast="0"/>
      <w:bookmarkEnd w:id="3"/>
      <w:bookmarkEnd w:id="4"/>
    </w:p>
    <w:p w14:paraId="7273F812" w14:textId="77777777" w:rsidR="00377A04" w:rsidRPr="00636D3A" w:rsidRDefault="00377A04" w:rsidP="00025477">
      <w:pPr>
        <w:pStyle w:val="PargrafodaLista"/>
        <w:numPr>
          <w:ilvl w:val="0"/>
          <w:numId w:val="25"/>
        </w:numPr>
        <w:tabs>
          <w:tab w:val="left" w:pos="5414"/>
          <w:tab w:val="left" w:pos="6923"/>
        </w:tabs>
        <w:spacing w:after="0" w:line="240" w:lineRule="auto"/>
        <w:ind w:left="284" w:right="-1"/>
        <w:jc w:val="both"/>
        <w:rPr>
          <w:rFonts w:ascii="Aptos" w:eastAsia="Times New Roman" w:hAnsi="Aptos" w:cs="Arial"/>
          <w:color w:val="EE0000"/>
          <w:sz w:val="20"/>
          <w:szCs w:val="20"/>
        </w:rPr>
      </w:pPr>
      <w:r w:rsidRPr="00636D3A">
        <w:rPr>
          <w:rFonts w:ascii="Aptos" w:eastAsia="Arial" w:hAnsi="Aptos" w:cs="Arial"/>
          <w:color w:val="EE0000"/>
          <w:sz w:val="20"/>
          <w:szCs w:val="20"/>
        </w:rPr>
        <w:t>Situação atual: Empregado, Servidor Público, Autônomo, Profissional Liberal, Freelance/Bicos, Aposentado, Pensionista, Proprietário de empresa (sócio, titular, diretor), MEI, Produtor Rural, Desempregado, Do Lar, Estudante, Empregada/o Doméstica.</w:t>
      </w:r>
    </w:p>
    <w:p w14:paraId="6600C4AC" w14:textId="77777777" w:rsidR="00377A04" w:rsidRPr="00636D3A" w:rsidRDefault="00377A04" w:rsidP="00025477">
      <w:pPr>
        <w:pStyle w:val="PargrafodaLista"/>
        <w:numPr>
          <w:ilvl w:val="0"/>
          <w:numId w:val="25"/>
        </w:numPr>
        <w:spacing w:after="0" w:line="240" w:lineRule="auto"/>
        <w:ind w:left="284" w:right="-1"/>
        <w:rPr>
          <w:rFonts w:ascii="Aptos" w:eastAsia="Times New Roman" w:hAnsi="Aptos" w:cs="Arial"/>
          <w:color w:val="EE0000"/>
          <w:sz w:val="20"/>
          <w:szCs w:val="20"/>
        </w:rPr>
      </w:pPr>
      <w:r w:rsidRPr="00636D3A">
        <w:rPr>
          <w:rFonts w:ascii="Aptos" w:eastAsia="Times New Roman" w:hAnsi="Aptos" w:cs="Arial"/>
          <w:color w:val="EE0000"/>
          <w:sz w:val="20"/>
          <w:szCs w:val="20"/>
        </w:rPr>
        <w:t>A comprovação de renda de cada integrante deverá ser realizada conforme a situação atual aqui indicada, de acordo com o Anexo I</w:t>
      </w:r>
      <w:bookmarkStart w:id="5" w:name="_g45fjo26wlnb" w:colFirst="0" w:colLast="0"/>
      <w:bookmarkEnd w:id="5"/>
      <w:r w:rsidRPr="00636D3A">
        <w:rPr>
          <w:rFonts w:ascii="Aptos" w:eastAsia="Times New Roman" w:hAnsi="Aptos" w:cs="Arial"/>
          <w:color w:val="EE0000"/>
          <w:sz w:val="20"/>
          <w:szCs w:val="20"/>
        </w:rPr>
        <w:t>.</w:t>
      </w:r>
    </w:p>
    <w:p w14:paraId="4685D752" w14:textId="77777777" w:rsidR="00377A04" w:rsidRPr="00636D3A" w:rsidRDefault="00377A04" w:rsidP="00025477">
      <w:pPr>
        <w:pStyle w:val="PargrafodaLista"/>
        <w:numPr>
          <w:ilvl w:val="0"/>
          <w:numId w:val="25"/>
        </w:numPr>
        <w:spacing w:after="0" w:line="240" w:lineRule="auto"/>
        <w:ind w:left="284" w:right="-1"/>
        <w:rPr>
          <w:rFonts w:ascii="Aptos" w:eastAsia="Times New Roman" w:hAnsi="Aptos" w:cs="Arial"/>
          <w:color w:val="EE0000"/>
          <w:sz w:val="20"/>
          <w:szCs w:val="20"/>
        </w:rPr>
      </w:pPr>
      <w:r w:rsidRPr="00636D3A">
        <w:rPr>
          <w:rFonts w:ascii="Aptos" w:eastAsia="Times New Roman" w:hAnsi="Aptos" w:cs="Arial"/>
          <w:color w:val="EE0000"/>
          <w:sz w:val="20"/>
          <w:szCs w:val="20"/>
        </w:rPr>
        <w:t>Inclua quantos quadros forem necessários.</w:t>
      </w:r>
    </w:p>
    <w:p w14:paraId="17A240A7" w14:textId="77777777" w:rsidR="00377A04" w:rsidRPr="00636D3A" w:rsidRDefault="00377A04" w:rsidP="00025477">
      <w:pPr>
        <w:pStyle w:val="PargrafodaLista"/>
        <w:numPr>
          <w:ilvl w:val="0"/>
          <w:numId w:val="25"/>
        </w:numPr>
        <w:spacing w:after="0" w:line="240" w:lineRule="auto"/>
        <w:ind w:left="284" w:right="-1"/>
        <w:rPr>
          <w:rFonts w:ascii="Aptos" w:eastAsia="Times New Roman" w:hAnsi="Aptos" w:cs="Arial"/>
          <w:color w:val="EE0000"/>
          <w:sz w:val="20"/>
          <w:szCs w:val="20"/>
        </w:rPr>
      </w:pPr>
      <w:r w:rsidRPr="00636D3A">
        <w:rPr>
          <w:rFonts w:ascii="Aptos" w:eastAsia="Times New Roman" w:hAnsi="Aptos" w:cs="Arial"/>
          <w:color w:val="EE0000"/>
          <w:sz w:val="20"/>
          <w:szCs w:val="20"/>
        </w:rPr>
        <w:t>Preencha e salve no formato (.</w:t>
      </w:r>
      <w:proofErr w:type="spellStart"/>
      <w:r w:rsidRPr="00636D3A">
        <w:rPr>
          <w:rFonts w:ascii="Aptos" w:eastAsia="Times New Roman" w:hAnsi="Aptos" w:cs="Arial"/>
          <w:color w:val="EE0000"/>
          <w:sz w:val="20"/>
          <w:szCs w:val="20"/>
        </w:rPr>
        <w:t>pdf</w:t>
      </w:r>
      <w:proofErr w:type="spellEnd"/>
      <w:r w:rsidRPr="00636D3A">
        <w:rPr>
          <w:rFonts w:ascii="Aptos" w:eastAsia="Times New Roman" w:hAnsi="Aptos" w:cs="Arial"/>
          <w:color w:val="EE0000"/>
          <w:sz w:val="20"/>
          <w:szCs w:val="20"/>
        </w:rPr>
        <w:t>)</w:t>
      </w:r>
    </w:p>
    <w:p w14:paraId="710B6125" w14:textId="77777777" w:rsidR="003F1BF3" w:rsidRPr="00975F7D" w:rsidRDefault="003F1BF3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8595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565"/>
        <w:gridCol w:w="1920"/>
        <w:gridCol w:w="2520"/>
      </w:tblGrid>
      <w:tr w:rsidR="00975F7D" w:rsidRPr="00975F7D" w14:paraId="2292EE1B" w14:textId="77777777" w:rsidTr="001F5486">
        <w:trPr>
          <w:trHeight w:val="44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0C155" w14:textId="77777777" w:rsidR="00377A04" w:rsidRPr="00975F7D" w:rsidRDefault="00377A04" w:rsidP="0002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5B239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58601220" w14:textId="77777777" w:rsidTr="001F5486">
        <w:trPr>
          <w:trHeight w:val="44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53A87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3A24" w14:textId="77777777" w:rsidR="00377A04" w:rsidRPr="00975F7D" w:rsidRDefault="00377A04" w:rsidP="0002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A3C89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13C39" w14:textId="77777777" w:rsidR="00377A04" w:rsidRPr="00975F7D" w:rsidRDefault="00377A04" w:rsidP="0002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7950047D" w14:textId="77777777" w:rsidTr="001F5486">
        <w:trPr>
          <w:trHeight w:val="44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43109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A1730" w14:textId="77777777" w:rsidR="00377A04" w:rsidRPr="00975F7D" w:rsidRDefault="00377A04" w:rsidP="0002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9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85C17" w14:textId="77777777" w:rsidR="00377A04" w:rsidRPr="00975F7D" w:rsidRDefault="00377A04" w:rsidP="0002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1950D" w14:textId="77777777" w:rsidR="00377A04" w:rsidRPr="00975F7D" w:rsidRDefault="00377A04" w:rsidP="00025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0DC9177D" w14:textId="77777777" w:rsidR="00377A04" w:rsidRPr="00975F7D" w:rsidRDefault="00377A04" w:rsidP="00025477">
      <w:pPr>
        <w:spacing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858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2475"/>
        <w:gridCol w:w="1890"/>
        <w:gridCol w:w="2655"/>
      </w:tblGrid>
      <w:tr w:rsidR="00975F7D" w:rsidRPr="00975F7D" w14:paraId="2AFE5A45" w14:textId="77777777" w:rsidTr="001F5486">
        <w:trPr>
          <w:trHeight w:val="4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D56C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2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68739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7ED03A12" w14:textId="77777777" w:rsidTr="001F5486">
        <w:trPr>
          <w:trHeight w:val="4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9C442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B04DA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CFD3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2A713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26B27ED8" w14:textId="77777777" w:rsidTr="001F5486">
        <w:trPr>
          <w:trHeight w:val="440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0D142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8893F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61F8A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4A8F4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28B8F505" w14:textId="77777777" w:rsidR="00377A04" w:rsidRPr="00975F7D" w:rsidRDefault="00377A04" w:rsidP="00025477">
      <w:pPr>
        <w:spacing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858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460"/>
        <w:gridCol w:w="1890"/>
        <w:gridCol w:w="2655"/>
      </w:tblGrid>
      <w:tr w:rsidR="00975F7D" w:rsidRPr="00975F7D" w14:paraId="5E9E1200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7E68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A4176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2AF9E0F6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6470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AFFBE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FAF5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5682A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60227A61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7FEB4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32837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AA43D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BA555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25BDC68A" w14:textId="77777777" w:rsidR="00377A04" w:rsidRPr="00975F7D" w:rsidRDefault="00377A04" w:rsidP="00025477">
      <w:pPr>
        <w:spacing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858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445"/>
        <w:gridCol w:w="1890"/>
        <w:gridCol w:w="2655"/>
      </w:tblGrid>
      <w:tr w:rsidR="00975F7D" w:rsidRPr="00975F7D" w14:paraId="784A6462" w14:textId="77777777" w:rsidTr="001F5486">
        <w:trPr>
          <w:trHeight w:val="44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653CD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9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9DE1A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5F08D31D" w14:textId="77777777" w:rsidTr="001F5486">
        <w:trPr>
          <w:trHeight w:val="44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F4BE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F01A8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F3B56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419A5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5A819414" w14:textId="77777777" w:rsidTr="001F5486">
        <w:trPr>
          <w:trHeight w:val="44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E942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 xml:space="preserve">Situação </w:t>
            </w: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lastRenderedPageBreak/>
              <w:t>atual*</w:t>
            </w:r>
          </w:p>
        </w:tc>
        <w:tc>
          <w:tcPr>
            <w:tcW w:w="2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C6E22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CA38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 xml:space="preserve">Renda mensal </w:t>
            </w: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lastRenderedPageBreak/>
              <w:t>(bruta)</w:t>
            </w:r>
          </w:p>
        </w:tc>
        <w:tc>
          <w:tcPr>
            <w:tcW w:w="26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A535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381ABB74" w14:textId="77777777" w:rsidR="00377A04" w:rsidRPr="00975F7D" w:rsidRDefault="00377A04" w:rsidP="00025477">
      <w:pPr>
        <w:spacing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8594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460"/>
        <w:gridCol w:w="1890"/>
        <w:gridCol w:w="2669"/>
      </w:tblGrid>
      <w:tr w:rsidR="00975F7D" w:rsidRPr="00975F7D" w14:paraId="326B4766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6121A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1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15BCB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2A7D6C57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EE6ED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E7E4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5EED8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8A637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6BB62D47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0FB6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1853E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8A59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51E3F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46F3E731" w14:textId="77777777" w:rsidR="00377A04" w:rsidRPr="00975F7D" w:rsidRDefault="00377A04" w:rsidP="00025477">
      <w:pPr>
        <w:tabs>
          <w:tab w:val="left" w:pos="5414"/>
          <w:tab w:val="left" w:pos="6923"/>
        </w:tabs>
        <w:spacing w:after="0" w:line="240" w:lineRule="auto"/>
        <w:ind w:right="16"/>
        <w:jc w:val="both"/>
        <w:rPr>
          <w:rFonts w:ascii="Aptos" w:eastAsia="Arial" w:hAnsi="Aptos" w:cs="Arial"/>
          <w:sz w:val="24"/>
          <w:szCs w:val="24"/>
        </w:rPr>
      </w:pPr>
      <w:bookmarkStart w:id="6" w:name="_860xw86176s2" w:colFirst="0" w:colLast="0"/>
      <w:bookmarkEnd w:id="6"/>
    </w:p>
    <w:tbl>
      <w:tblPr>
        <w:tblW w:w="8594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460"/>
        <w:gridCol w:w="1890"/>
        <w:gridCol w:w="2669"/>
      </w:tblGrid>
      <w:tr w:rsidR="00975F7D" w:rsidRPr="00975F7D" w14:paraId="11063994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919F2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1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515E9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0F01D1A1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A381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C634F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A8034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50EB3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14ADEC9A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D6D8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EFA5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31E2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173A2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6F5A8A89" w14:textId="77777777" w:rsidR="00377A04" w:rsidRPr="00975F7D" w:rsidRDefault="00377A04" w:rsidP="00025477">
      <w:pPr>
        <w:tabs>
          <w:tab w:val="left" w:pos="5414"/>
          <w:tab w:val="left" w:pos="6923"/>
        </w:tabs>
        <w:spacing w:after="0" w:line="240" w:lineRule="auto"/>
        <w:ind w:right="16"/>
        <w:jc w:val="both"/>
        <w:rPr>
          <w:rFonts w:ascii="Aptos" w:eastAsia="Arial" w:hAnsi="Aptos" w:cs="Arial"/>
          <w:sz w:val="24"/>
          <w:szCs w:val="24"/>
        </w:rPr>
      </w:pPr>
    </w:p>
    <w:tbl>
      <w:tblPr>
        <w:tblW w:w="8594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460"/>
        <w:gridCol w:w="1890"/>
        <w:gridCol w:w="2669"/>
      </w:tblGrid>
      <w:tr w:rsidR="00975F7D" w:rsidRPr="00975F7D" w14:paraId="54F6CFEB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1AB9E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1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C45C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676094F1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343B0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87E31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E140A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8F63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2D7F9C07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C26E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5F0D8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5641C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E779D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139171CB" w14:textId="77777777" w:rsidR="00377A04" w:rsidRPr="00975F7D" w:rsidRDefault="00377A04" w:rsidP="00025477">
      <w:pPr>
        <w:tabs>
          <w:tab w:val="left" w:pos="5414"/>
          <w:tab w:val="left" w:pos="6923"/>
        </w:tabs>
        <w:spacing w:after="0" w:line="240" w:lineRule="auto"/>
        <w:ind w:right="16"/>
        <w:jc w:val="both"/>
        <w:rPr>
          <w:rFonts w:ascii="Aptos" w:eastAsia="Arial" w:hAnsi="Aptos" w:cs="Arial"/>
          <w:sz w:val="24"/>
          <w:szCs w:val="24"/>
        </w:rPr>
      </w:pPr>
    </w:p>
    <w:tbl>
      <w:tblPr>
        <w:tblW w:w="8594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460"/>
        <w:gridCol w:w="1890"/>
        <w:gridCol w:w="2669"/>
      </w:tblGrid>
      <w:tr w:rsidR="00975F7D" w:rsidRPr="00975F7D" w14:paraId="167B5F50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72388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1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AE761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72F2E15E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44945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BA14D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DA84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6E819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975F7D" w:rsidRPr="00975F7D" w14:paraId="243110EE" w14:textId="77777777" w:rsidTr="001F5486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CEA1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FDD83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1E16D" w14:textId="77777777" w:rsidR="00377A04" w:rsidRPr="00975F7D" w:rsidRDefault="00377A04" w:rsidP="00025477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EF96" w14:textId="77777777" w:rsidR="00377A04" w:rsidRPr="00975F7D" w:rsidRDefault="00377A04" w:rsidP="00025477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09634039" w14:textId="77777777" w:rsidR="00377A04" w:rsidRDefault="00377A04" w:rsidP="00025477">
      <w:pPr>
        <w:tabs>
          <w:tab w:val="left" w:pos="5414"/>
          <w:tab w:val="left" w:pos="6923"/>
        </w:tabs>
        <w:spacing w:after="0" w:line="240" w:lineRule="auto"/>
        <w:ind w:right="16"/>
        <w:jc w:val="both"/>
        <w:rPr>
          <w:rFonts w:ascii="Aptos" w:eastAsia="Arial" w:hAnsi="Aptos" w:cs="Arial"/>
          <w:sz w:val="24"/>
          <w:szCs w:val="24"/>
        </w:rPr>
      </w:pPr>
    </w:p>
    <w:tbl>
      <w:tblPr>
        <w:tblW w:w="8594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75"/>
        <w:gridCol w:w="2460"/>
        <w:gridCol w:w="1890"/>
        <w:gridCol w:w="2669"/>
      </w:tblGrid>
      <w:tr w:rsidR="00D3794B" w:rsidRPr="00975F7D" w14:paraId="692A9004" w14:textId="77777777" w:rsidTr="003464BC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D363" w14:textId="77777777" w:rsidR="00D3794B" w:rsidRPr="00975F7D" w:rsidRDefault="00D3794B" w:rsidP="003464BC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701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F1E4F" w14:textId="77777777" w:rsidR="00D3794B" w:rsidRPr="00975F7D" w:rsidRDefault="00D3794B" w:rsidP="003464BC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D3794B" w:rsidRPr="00975F7D" w14:paraId="4161EDE7" w14:textId="77777777" w:rsidTr="003464BC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3E90F" w14:textId="77777777" w:rsidR="00D3794B" w:rsidRPr="00975F7D" w:rsidRDefault="00D3794B" w:rsidP="003464BC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Parentesco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0A4BC" w14:textId="77777777" w:rsidR="00D3794B" w:rsidRPr="00975F7D" w:rsidRDefault="00D3794B" w:rsidP="003464BC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CBAA8" w14:textId="77777777" w:rsidR="00D3794B" w:rsidRPr="00975F7D" w:rsidRDefault="00D3794B" w:rsidP="003464BC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18A42" w14:textId="77777777" w:rsidR="00D3794B" w:rsidRPr="00975F7D" w:rsidRDefault="00D3794B" w:rsidP="003464BC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  <w:tr w:rsidR="00D3794B" w:rsidRPr="00975F7D" w14:paraId="217CC7E8" w14:textId="77777777" w:rsidTr="003464BC">
        <w:trPr>
          <w:trHeight w:val="440"/>
        </w:trPr>
        <w:tc>
          <w:tcPr>
            <w:tcW w:w="15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8E48" w14:textId="77777777" w:rsidR="00D3794B" w:rsidRPr="00975F7D" w:rsidRDefault="00D3794B" w:rsidP="003464BC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Situação atual*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F586A" w14:textId="77777777" w:rsidR="00D3794B" w:rsidRPr="00975F7D" w:rsidRDefault="00D3794B" w:rsidP="003464BC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FC8CD" w14:textId="77777777" w:rsidR="00D3794B" w:rsidRPr="00975F7D" w:rsidRDefault="00D3794B" w:rsidP="003464BC">
            <w:pPr>
              <w:widowControl w:val="0"/>
              <w:spacing w:after="0" w:line="240" w:lineRule="auto"/>
              <w:jc w:val="center"/>
              <w:rPr>
                <w:rFonts w:ascii="Aptos" w:eastAsia="Arial" w:hAnsi="Aptos" w:cs="Arial"/>
                <w:b/>
                <w:bCs/>
                <w:sz w:val="24"/>
                <w:szCs w:val="24"/>
              </w:rPr>
            </w:pPr>
            <w:r w:rsidRPr="00975F7D">
              <w:rPr>
                <w:rFonts w:ascii="Aptos" w:eastAsia="Arial" w:hAnsi="Aptos" w:cs="Arial"/>
                <w:b/>
                <w:bCs/>
                <w:sz w:val="24"/>
                <w:szCs w:val="24"/>
              </w:rPr>
              <w:t>Renda mensal (bruta)</w:t>
            </w:r>
          </w:p>
        </w:tc>
        <w:tc>
          <w:tcPr>
            <w:tcW w:w="266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748B3" w14:textId="77777777" w:rsidR="00D3794B" w:rsidRPr="00975F7D" w:rsidRDefault="00D3794B" w:rsidP="003464BC">
            <w:pPr>
              <w:widowControl w:val="0"/>
              <w:spacing w:after="0" w:line="240" w:lineRule="auto"/>
              <w:rPr>
                <w:rFonts w:ascii="Aptos" w:eastAsia="Arial" w:hAnsi="Aptos" w:cs="Arial"/>
                <w:sz w:val="24"/>
                <w:szCs w:val="24"/>
              </w:rPr>
            </w:pPr>
          </w:p>
        </w:tc>
      </w:tr>
    </w:tbl>
    <w:p w14:paraId="428D12C3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lastRenderedPageBreak/>
        <w:t>ANEXO III DO EDITAL Nº 010/2026 – PROPEDH/DAE</w:t>
      </w:r>
    </w:p>
    <w:p w14:paraId="3915A5AC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sz w:val="24"/>
          <w:szCs w:val="24"/>
        </w:rPr>
      </w:pPr>
    </w:p>
    <w:p w14:paraId="0E81815E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b/>
          <w:bCs/>
          <w:sz w:val="24"/>
          <w:szCs w:val="24"/>
        </w:rPr>
      </w:pPr>
      <w:r w:rsidRPr="00975F7D">
        <w:rPr>
          <w:rFonts w:ascii="Aptos" w:eastAsia="Arial" w:hAnsi="Aptos" w:cs="Arial"/>
          <w:b/>
          <w:bCs/>
          <w:sz w:val="24"/>
          <w:szCs w:val="24"/>
        </w:rPr>
        <w:t>DECLARAÇÃO DE MEIOS DE SUBSISTÊNCIA</w:t>
      </w:r>
    </w:p>
    <w:p w14:paraId="194CAA60" w14:textId="77777777" w:rsidR="00377A04" w:rsidRPr="00636D3A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rial" w:hAnsi="Aptos" w:cs="Arial"/>
          <w:color w:val="EE0000"/>
          <w:sz w:val="24"/>
          <w:szCs w:val="24"/>
        </w:rPr>
      </w:pPr>
      <w:r w:rsidRPr="00636D3A">
        <w:rPr>
          <w:rFonts w:ascii="Aptos" w:eastAsia="Arial" w:hAnsi="Aptos" w:cs="Arial"/>
          <w:color w:val="EE0000"/>
          <w:sz w:val="24"/>
          <w:szCs w:val="24"/>
        </w:rPr>
        <w:t>(Preencher em caso de declaração de renda zero)</w:t>
      </w:r>
    </w:p>
    <w:p w14:paraId="2D30D355" w14:textId="77777777" w:rsidR="00377A04" w:rsidRPr="00975F7D" w:rsidRDefault="00377A04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45282F08" w14:textId="77777777" w:rsidR="00377A04" w:rsidRPr="00975F7D" w:rsidRDefault="00377A04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31A126DD" w14:textId="77777777" w:rsidR="00377A04" w:rsidRPr="00975F7D" w:rsidRDefault="00377A04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Eu, ________________________________________, portador(a) do CPF nº ______________________, declaro, para os devidos fins, que não possuo renda formal ou informal no momento.</w:t>
      </w:r>
    </w:p>
    <w:p w14:paraId="0E5CC7C7" w14:textId="77777777" w:rsidR="00377A04" w:rsidRPr="00975F7D" w:rsidRDefault="00377A04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1868C874" w14:textId="77777777" w:rsidR="00377A04" w:rsidRPr="00975F7D" w:rsidRDefault="00377A04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Declaro ainda que minha subsistência ocorre por meio de:</w:t>
      </w:r>
    </w:p>
    <w:p w14:paraId="06DED599" w14:textId="77777777" w:rsidR="00377A04" w:rsidRPr="00975F7D" w:rsidRDefault="00377A04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proofErr w:type="gramStart"/>
      <w:r w:rsidRPr="00975F7D">
        <w:rPr>
          <w:rFonts w:ascii="Aptos" w:eastAsia="Arial" w:hAnsi="Aptos" w:cs="Arial"/>
          <w:sz w:val="24"/>
          <w:szCs w:val="24"/>
        </w:rPr>
        <w:t xml:space="preserve">(  </w:t>
      </w:r>
      <w:proofErr w:type="gramEnd"/>
      <w:r w:rsidRPr="00975F7D">
        <w:rPr>
          <w:rFonts w:ascii="Aptos" w:eastAsia="Arial" w:hAnsi="Aptos" w:cs="Arial"/>
          <w:sz w:val="24"/>
          <w:szCs w:val="24"/>
        </w:rPr>
        <w:t xml:space="preserve"> ) Apoio de familiares</w:t>
      </w:r>
    </w:p>
    <w:p w14:paraId="2DB4FEB0" w14:textId="77777777" w:rsidR="00377A04" w:rsidRPr="00975F7D" w:rsidRDefault="00377A04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proofErr w:type="gramStart"/>
      <w:r w:rsidRPr="00975F7D">
        <w:rPr>
          <w:rFonts w:ascii="Aptos" w:eastAsia="Arial" w:hAnsi="Aptos" w:cs="Arial"/>
          <w:sz w:val="24"/>
          <w:szCs w:val="24"/>
        </w:rPr>
        <w:t xml:space="preserve">(  </w:t>
      </w:r>
      <w:proofErr w:type="gramEnd"/>
      <w:r w:rsidRPr="00975F7D">
        <w:rPr>
          <w:rFonts w:ascii="Aptos" w:eastAsia="Arial" w:hAnsi="Aptos" w:cs="Arial"/>
          <w:sz w:val="24"/>
          <w:szCs w:val="24"/>
        </w:rPr>
        <w:t xml:space="preserve"> ) Apoio de terceiros (amigos, </w:t>
      </w:r>
      <w:proofErr w:type="gramStart"/>
      <w:r w:rsidRPr="00975F7D">
        <w:rPr>
          <w:rFonts w:ascii="Aptos" w:eastAsia="Arial" w:hAnsi="Aptos" w:cs="Arial"/>
          <w:sz w:val="24"/>
          <w:szCs w:val="24"/>
        </w:rPr>
        <w:t>conhecidos, etc.</w:t>
      </w:r>
      <w:proofErr w:type="gramEnd"/>
      <w:r w:rsidRPr="00975F7D">
        <w:rPr>
          <w:rFonts w:ascii="Aptos" w:eastAsia="Arial" w:hAnsi="Aptos" w:cs="Arial"/>
          <w:sz w:val="24"/>
          <w:szCs w:val="24"/>
        </w:rPr>
        <w:t>)</w:t>
      </w:r>
    </w:p>
    <w:p w14:paraId="139B70F2" w14:textId="77777777" w:rsidR="00377A04" w:rsidRPr="00975F7D" w:rsidRDefault="00377A04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proofErr w:type="gramStart"/>
      <w:r w:rsidRPr="00975F7D">
        <w:rPr>
          <w:rFonts w:ascii="Aptos" w:eastAsia="Arial" w:hAnsi="Aptos" w:cs="Arial"/>
          <w:sz w:val="24"/>
          <w:szCs w:val="24"/>
        </w:rPr>
        <w:t xml:space="preserve">(  </w:t>
      </w:r>
      <w:proofErr w:type="gramEnd"/>
      <w:r w:rsidRPr="00975F7D">
        <w:rPr>
          <w:rFonts w:ascii="Aptos" w:eastAsia="Arial" w:hAnsi="Aptos" w:cs="Arial"/>
          <w:sz w:val="24"/>
          <w:szCs w:val="24"/>
        </w:rPr>
        <w:t xml:space="preserve"> ) Doações</w:t>
      </w:r>
    </w:p>
    <w:p w14:paraId="4D48A092" w14:textId="77777777" w:rsidR="00377A04" w:rsidRPr="00975F7D" w:rsidRDefault="00377A04" w:rsidP="00025477">
      <w:pPr>
        <w:spacing w:after="0" w:line="240" w:lineRule="auto"/>
        <w:rPr>
          <w:rFonts w:ascii="Aptos" w:eastAsia="Arial" w:hAnsi="Aptos" w:cs="Arial"/>
          <w:sz w:val="24"/>
          <w:szCs w:val="24"/>
        </w:rPr>
      </w:pPr>
      <w:proofErr w:type="gramStart"/>
      <w:r w:rsidRPr="00975F7D">
        <w:rPr>
          <w:rFonts w:ascii="Aptos" w:eastAsia="Arial" w:hAnsi="Aptos" w:cs="Arial"/>
          <w:sz w:val="24"/>
          <w:szCs w:val="24"/>
        </w:rPr>
        <w:t xml:space="preserve">(  </w:t>
      </w:r>
      <w:proofErr w:type="gramEnd"/>
      <w:r w:rsidRPr="00975F7D">
        <w:rPr>
          <w:rFonts w:ascii="Aptos" w:eastAsia="Arial" w:hAnsi="Aptos" w:cs="Arial"/>
          <w:sz w:val="24"/>
          <w:szCs w:val="24"/>
        </w:rPr>
        <w:t xml:space="preserve"> ) Outros (especificar):____________________________________________.</w:t>
      </w:r>
    </w:p>
    <w:p w14:paraId="7644E4C4" w14:textId="77777777" w:rsidR="00377A04" w:rsidRPr="00975F7D" w:rsidRDefault="00377A04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 xml:space="preserve"> </w:t>
      </w:r>
    </w:p>
    <w:p w14:paraId="4C092A57" w14:textId="77777777" w:rsidR="00377A04" w:rsidRPr="00975F7D" w:rsidRDefault="00377A04" w:rsidP="00025477">
      <w:pPr>
        <w:spacing w:after="0" w:line="240" w:lineRule="auto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Informar o valor médio mensal recebido para subsistência: R$ ____________.</w:t>
      </w:r>
    </w:p>
    <w:p w14:paraId="16AA1E41" w14:textId="77777777" w:rsidR="00377A04" w:rsidRPr="00975F7D" w:rsidRDefault="00377A04" w:rsidP="00025477">
      <w:pPr>
        <w:spacing w:after="0" w:line="240" w:lineRule="auto"/>
        <w:rPr>
          <w:rFonts w:ascii="Aptos" w:eastAsia="Arial" w:hAnsi="Aptos" w:cs="Arial"/>
          <w:sz w:val="24"/>
          <w:szCs w:val="24"/>
        </w:rPr>
      </w:pPr>
    </w:p>
    <w:p w14:paraId="0EB767E2" w14:textId="1B730B1F" w:rsidR="00377A04" w:rsidRDefault="00377A04" w:rsidP="00C92FB0">
      <w:pPr>
        <w:spacing w:after="0" w:line="240" w:lineRule="auto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Detalhamento das condições de subsistência: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92FB0" w:rsidRPr="00975F7D">
        <w:rPr>
          <w:rFonts w:ascii="Aptos" w:eastAsia="Arial" w:hAnsi="Aptos" w:cs="Arial"/>
          <w:sz w:val="24"/>
          <w:szCs w:val="24"/>
        </w:rPr>
        <w:t>_____________________________________________________________________________</w:t>
      </w:r>
    </w:p>
    <w:p w14:paraId="5CC2C724" w14:textId="77777777" w:rsidR="00C92FB0" w:rsidRDefault="00C92FB0" w:rsidP="00C92FB0">
      <w:pPr>
        <w:spacing w:after="0" w:line="240" w:lineRule="auto"/>
        <w:rPr>
          <w:rFonts w:ascii="Aptos" w:eastAsia="Arial" w:hAnsi="Aptos" w:cs="Arial"/>
          <w:sz w:val="24"/>
          <w:szCs w:val="24"/>
        </w:rPr>
      </w:pPr>
    </w:p>
    <w:p w14:paraId="427BBB6C" w14:textId="77777777" w:rsidR="00C92FB0" w:rsidRDefault="00C92FB0" w:rsidP="00C92FB0">
      <w:pPr>
        <w:spacing w:after="0" w:line="240" w:lineRule="auto"/>
        <w:rPr>
          <w:rFonts w:ascii="Aptos" w:eastAsia="Arial" w:hAnsi="Aptos" w:cs="Arial"/>
          <w:sz w:val="24"/>
          <w:szCs w:val="24"/>
        </w:rPr>
      </w:pPr>
    </w:p>
    <w:p w14:paraId="51E5AE20" w14:textId="77777777" w:rsidR="00C92FB0" w:rsidRPr="00975F7D" w:rsidRDefault="00C92FB0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2D18F35D" w14:textId="352738E2" w:rsidR="00377A04" w:rsidRDefault="00C92FB0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r>
        <w:rPr>
          <w:rFonts w:ascii="Aptos" w:eastAsia="Arial" w:hAnsi="Aptos" w:cs="Arial"/>
          <w:sz w:val="24"/>
          <w:szCs w:val="24"/>
        </w:rPr>
        <w:t xml:space="preserve">Local e </w:t>
      </w:r>
      <w:r w:rsidR="00377A04" w:rsidRPr="00975F7D">
        <w:rPr>
          <w:rFonts w:ascii="Aptos" w:eastAsia="Arial" w:hAnsi="Aptos" w:cs="Arial"/>
          <w:sz w:val="24"/>
          <w:szCs w:val="24"/>
        </w:rPr>
        <w:t xml:space="preserve">Data: </w:t>
      </w:r>
    </w:p>
    <w:p w14:paraId="5FCA4100" w14:textId="77777777" w:rsidR="00C92FB0" w:rsidRPr="00975F7D" w:rsidRDefault="00C92FB0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313CFB59" w14:textId="77777777" w:rsidR="00377A04" w:rsidRPr="00975F7D" w:rsidRDefault="00377A04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  <w:r w:rsidRPr="00975F7D">
        <w:rPr>
          <w:rFonts w:ascii="Aptos" w:eastAsia="Arial" w:hAnsi="Aptos" w:cs="Arial"/>
          <w:sz w:val="24"/>
          <w:szCs w:val="24"/>
        </w:rPr>
        <w:t>Assinatura:</w:t>
      </w:r>
    </w:p>
    <w:p w14:paraId="0B834087" w14:textId="77777777" w:rsidR="00377A04" w:rsidRPr="00975F7D" w:rsidRDefault="00377A04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454F418D" w14:textId="77777777" w:rsidR="00377A04" w:rsidRPr="00975F7D" w:rsidRDefault="00377A04" w:rsidP="00025477">
      <w:pPr>
        <w:spacing w:after="0" w:line="240" w:lineRule="auto"/>
        <w:jc w:val="both"/>
        <w:rPr>
          <w:rFonts w:ascii="Aptos" w:eastAsia="Arial" w:hAnsi="Aptos" w:cs="Arial"/>
          <w:sz w:val="24"/>
          <w:szCs w:val="24"/>
        </w:rPr>
      </w:pPr>
    </w:p>
    <w:p w14:paraId="0C929525" w14:textId="77777777" w:rsidR="00377A04" w:rsidRPr="00636D3A" w:rsidRDefault="00377A04" w:rsidP="00025477">
      <w:pPr>
        <w:spacing w:after="0" w:line="240" w:lineRule="auto"/>
        <w:ind w:left="284" w:right="887"/>
        <w:jc w:val="center"/>
        <w:rPr>
          <w:rFonts w:ascii="Aptos" w:eastAsia="Times New Roman" w:hAnsi="Aptos" w:cs="Arial"/>
          <w:b/>
          <w:bCs/>
          <w:color w:val="EE0000"/>
          <w:sz w:val="24"/>
          <w:szCs w:val="24"/>
        </w:rPr>
      </w:pPr>
      <w:bookmarkStart w:id="7" w:name="_y6ydws4h67os" w:colFirst="0" w:colLast="0"/>
      <w:bookmarkEnd w:id="7"/>
      <w:r w:rsidRPr="00636D3A">
        <w:rPr>
          <w:rFonts w:ascii="Aptos" w:eastAsia="Times New Roman" w:hAnsi="Aptos" w:cs="Arial"/>
          <w:b/>
          <w:bCs/>
          <w:color w:val="EE0000"/>
          <w:sz w:val="24"/>
          <w:szCs w:val="24"/>
        </w:rPr>
        <w:t>Preencha e salve no formato (.</w:t>
      </w:r>
      <w:proofErr w:type="spellStart"/>
      <w:r w:rsidRPr="00636D3A">
        <w:rPr>
          <w:rFonts w:ascii="Aptos" w:eastAsia="Times New Roman" w:hAnsi="Aptos" w:cs="Arial"/>
          <w:b/>
          <w:bCs/>
          <w:color w:val="EE0000"/>
          <w:sz w:val="24"/>
          <w:szCs w:val="24"/>
        </w:rPr>
        <w:t>pdf</w:t>
      </w:r>
      <w:proofErr w:type="spellEnd"/>
      <w:r w:rsidRPr="00636D3A">
        <w:rPr>
          <w:rFonts w:ascii="Aptos" w:eastAsia="Times New Roman" w:hAnsi="Aptos" w:cs="Arial"/>
          <w:b/>
          <w:bCs/>
          <w:color w:val="EE0000"/>
          <w:sz w:val="24"/>
          <w:szCs w:val="24"/>
        </w:rPr>
        <w:t>)</w:t>
      </w:r>
    </w:p>
    <w:p w14:paraId="6E705487" w14:textId="77777777" w:rsidR="00377A04" w:rsidRPr="00975F7D" w:rsidRDefault="00377A04" w:rsidP="000254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rial" w:hAnsi="Aptos" w:cs="Arial"/>
          <w:sz w:val="24"/>
          <w:szCs w:val="24"/>
        </w:rPr>
      </w:pPr>
    </w:p>
    <w:p w14:paraId="20E5FD2F" w14:textId="77777777" w:rsidR="000435BD" w:rsidRPr="00975F7D" w:rsidRDefault="000435BD" w:rsidP="00025477">
      <w:pPr>
        <w:spacing w:after="0" w:line="240" w:lineRule="auto"/>
        <w:jc w:val="both"/>
        <w:rPr>
          <w:rFonts w:ascii="Aptos" w:hAnsi="Aptos" w:cs="Arial"/>
          <w:sz w:val="24"/>
          <w:szCs w:val="24"/>
        </w:rPr>
      </w:pPr>
    </w:p>
    <w:sectPr w:rsidR="000435BD" w:rsidRPr="00975F7D" w:rsidSect="005417C6">
      <w:headerReference w:type="default" r:id="rId11"/>
      <w:footerReference w:type="even" r:id="rId12"/>
      <w:footerReference w:type="default" r:id="rId13"/>
      <w:pgSz w:w="11906" w:h="16838"/>
      <w:pgMar w:top="235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41CF" w14:textId="77777777" w:rsidR="00C1373F" w:rsidRDefault="00C1373F" w:rsidP="005417C6">
      <w:pPr>
        <w:spacing w:after="0" w:line="240" w:lineRule="auto"/>
      </w:pPr>
      <w:r>
        <w:separator/>
      </w:r>
    </w:p>
  </w:endnote>
  <w:endnote w:type="continuationSeparator" w:id="0">
    <w:p w14:paraId="4726F17B" w14:textId="77777777" w:rsidR="00C1373F" w:rsidRDefault="00C1373F" w:rsidP="0054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6240619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93C704" w14:textId="22C56BFF" w:rsidR="00377A04" w:rsidRDefault="00377A04" w:rsidP="003F3101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2C975B3C" w14:textId="77777777" w:rsidR="00377A04" w:rsidRDefault="00377A04" w:rsidP="00377A0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7011827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3E7583A" w14:textId="5A0F0ED2" w:rsidR="00377A04" w:rsidRDefault="00377A04" w:rsidP="003F3101">
        <w:pPr>
          <w:pStyle w:val="Rodap"/>
          <w:framePr w:wrap="none" w:vAnchor="text" w:hAnchor="margin" w:xAlign="right" w:y="1"/>
          <w:rPr>
            <w:rStyle w:val="Nmerodepgina"/>
          </w:rPr>
        </w:pPr>
        <w:r w:rsidRPr="00377A04">
          <w:rPr>
            <w:rStyle w:val="Nmerodepgina"/>
            <w:rFonts w:ascii="Aptos" w:hAnsi="Aptos"/>
            <w:sz w:val="16"/>
            <w:szCs w:val="16"/>
          </w:rPr>
          <w:fldChar w:fldCharType="begin"/>
        </w:r>
        <w:r w:rsidRPr="00377A04">
          <w:rPr>
            <w:rStyle w:val="Nmerodepgina"/>
            <w:rFonts w:ascii="Aptos" w:hAnsi="Aptos"/>
            <w:sz w:val="16"/>
            <w:szCs w:val="16"/>
          </w:rPr>
          <w:instrText xml:space="preserve"> PAGE </w:instrText>
        </w:r>
        <w:r w:rsidRPr="00377A04">
          <w:rPr>
            <w:rStyle w:val="Nmerodepgina"/>
            <w:rFonts w:ascii="Aptos" w:hAnsi="Aptos"/>
            <w:sz w:val="16"/>
            <w:szCs w:val="16"/>
          </w:rPr>
          <w:fldChar w:fldCharType="separate"/>
        </w:r>
        <w:r w:rsidRPr="00377A04">
          <w:rPr>
            <w:rStyle w:val="Nmerodepgina"/>
            <w:rFonts w:ascii="Aptos" w:hAnsi="Aptos"/>
            <w:noProof/>
            <w:sz w:val="16"/>
            <w:szCs w:val="16"/>
          </w:rPr>
          <w:t>18</w:t>
        </w:r>
        <w:r w:rsidRPr="00377A04">
          <w:rPr>
            <w:rStyle w:val="Nmerodepgina"/>
            <w:rFonts w:ascii="Aptos" w:hAnsi="Aptos"/>
            <w:sz w:val="16"/>
            <w:szCs w:val="16"/>
          </w:rPr>
          <w:fldChar w:fldCharType="end"/>
        </w:r>
      </w:p>
    </w:sdtContent>
  </w:sdt>
  <w:p w14:paraId="75233CFB" w14:textId="77777777" w:rsidR="00377A04" w:rsidRDefault="00377A04" w:rsidP="00377A0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1124" w14:textId="77777777" w:rsidR="00C1373F" w:rsidRDefault="00C1373F" w:rsidP="005417C6">
      <w:pPr>
        <w:spacing w:after="0" w:line="240" w:lineRule="auto"/>
      </w:pPr>
      <w:r>
        <w:separator/>
      </w:r>
    </w:p>
  </w:footnote>
  <w:footnote w:type="continuationSeparator" w:id="0">
    <w:p w14:paraId="62FF3094" w14:textId="77777777" w:rsidR="00C1373F" w:rsidRDefault="00C1373F" w:rsidP="00541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410D" w14:textId="3DC35D0F" w:rsidR="005417C6" w:rsidRDefault="005417C6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D5D268" wp14:editId="47F59DF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400040" cy="901065"/>
              <wp:effectExtent l="0" t="0" r="0" b="635"/>
              <wp:wrapNone/>
              <wp:docPr id="6" name="Agrupar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901065"/>
                        <a:chOff x="0" y="0"/>
                        <a:chExt cx="5400040" cy="901065"/>
                      </a:xfrm>
                    </wpg:grpSpPr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40" cy="901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 descr="Uma imagem contendo 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38867" y="186267"/>
                          <a:ext cx="1562100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77626C" id="Agrupar 6" o:spid="_x0000_s1026" style="position:absolute;margin-left:0;margin-top:-.05pt;width:425.2pt;height:70.95pt;z-index:251659264" coordsize="54000,9010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7" type="#_x0000_t75" style="position:absolute;width:54000;height:901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">
                <v:imagedata r:id="rId3" o:title=""/>
              </v:shape>
              <v:shape id="Imagem 3" o:spid="_x0000_s1028" type="#_x0000_t75" alt="Uma imagem contendo Logotipo&#10;&#10;Descrição gerada automaticamente" style="position:absolute;left:19388;top:1862;width:15621;height:53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">
                <v:imagedata r:id="rId4" o:title="Uma imagem contendo Logotipo&#10;&#10;Descrição gerad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93E"/>
    <w:multiLevelType w:val="multilevel"/>
    <w:tmpl w:val="065083C8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Arial" w:hint="default"/>
      </w:rPr>
    </w:lvl>
  </w:abstractNum>
  <w:abstractNum w:abstractNumId="1" w15:restartNumberingAfterBreak="0">
    <w:nsid w:val="070C0AE1"/>
    <w:multiLevelType w:val="hybridMultilevel"/>
    <w:tmpl w:val="5BCE4B7A"/>
    <w:lvl w:ilvl="0" w:tplc="76CE525E">
      <w:start w:val="1"/>
      <w:numFmt w:val="upperRoman"/>
      <w:lvlText w:val="%1."/>
      <w:lvlJc w:val="left"/>
      <w:pPr>
        <w:ind w:left="79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280" w:hanging="360"/>
      </w:pPr>
    </w:lvl>
    <w:lvl w:ilvl="2" w:tplc="0416001B" w:tentative="1">
      <w:start w:val="1"/>
      <w:numFmt w:val="lowerRoman"/>
      <w:lvlText w:val="%3."/>
      <w:lvlJc w:val="right"/>
      <w:pPr>
        <w:ind w:left="9000" w:hanging="180"/>
      </w:pPr>
    </w:lvl>
    <w:lvl w:ilvl="3" w:tplc="0416000F" w:tentative="1">
      <w:start w:val="1"/>
      <w:numFmt w:val="decimal"/>
      <w:lvlText w:val="%4."/>
      <w:lvlJc w:val="left"/>
      <w:pPr>
        <w:ind w:left="9720" w:hanging="360"/>
      </w:pPr>
    </w:lvl>
    <w:lvl w:ilvl="4" w:tplc="04160019" w:tentative="1">
      <w:start w:val="1"/>
      <w:numFmt w:val="lowerLetter"/>
      <w:lvlText w:val="%5."/>
      <w:lvlJc w:val="left"/>
      <w:pPr>
        <w:ind w:left="10440" w:hanging="360"/>
      </w:pPr>
    </w:lvl>
    <w:lvl w:ilvl="5" w:tplc="0416001B" w:tentative="1">
      <w:start w:val="1"/>
      <w:numFmt w:val="lowerRoman"/>
      <w:lvlText w:val="%6."/>
      <w:lvlJc w:val="right"/>
      <w:pPr>
        <w:ind w:left="11160" w:hanging="180"/>
      </w:pPr>
    </w:lvl>
    <w:lvl w:ilvl="6" w:tplc="0416000F" w:tentative="1">
      <w:start w:val="1"/>
      <w:numFmt w:val="decimal"/>
      <w:lvlText w:val="%7."/>
      <w:lvlJc w:val="left"/>
      <w:pPr>
        <w:ind w:left="11880" w:hanging="360"/>
      </w:pPr>
    </w:lvl>
    <w:lvl w:ilvl="7" w:tplc="04160019" w:tentative="1">
      <w:start w:val="1"/>
      <w:numFmt w:val="lowerLetter"/>
      <w:lvlText w:val="%8."/>
      <w:lvlJc w:val="left"/>
      <w:pPr>
        <w:ind w:left="12600" w:hanging="360"/>
      </w:pPr>
    </w:lvl>
    <w:lvl w:ilvl="8" w:tplc="0416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2" w15:restartNumberingAfterBreak="0">
    <w:nsid w:val="0EEF213A"/>
    <w:multiLevelType w:val="hybridMultilevel"/>
    <w:tmpl w:val="82E4DCF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8692C0">
      <w:start w:val="1"/>
      <w:numFmt w:val="decimal"/>
      <w:lvlText w:val="%2.1.1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E3116"/>
    <w:multiLevelType w:val="hybridMultilevel"/>
    <w:tmpl w:val="19948886"/>
    <w:lvl w:ilvl="0" w:tplc="31E6B7A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A6F8C"/>
    <w:multiLevelType w:val="multilevel"/>
    <w:tmpl w:val="5DE0F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bCs w:val="0"/>
      </w:rPr>
    </w:lvl>
  </w:abstractNum>
  <w:abstractNum w:abstractNumId="5" w15:restartNumberingAfterBreak="0">
    <w:nsid w:val="21FC0A3E"/>
    <w:multiLevelType w:val="hybridMultilevel"/>
    <w:tmpl w:val="84C63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71758"/>
    <w:multiLevelType w:val="multilevel"/>
    <w:tmpl w:val="6F988158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C8652D"/>
    <w:multiLevelType w:val="hybridMultilevel"/>
    <w:tmpl w:val="5372D1EE"/>
    <w:lvl w:ilvl="0" w:tplc="BACA8CC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E659AC"/>
    <w:multiLevelType w:val="hybridMultilevel"/>
    <w:tmpl w:val="E0D292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D76E9"/>
    <w:multiLevelType w:val="hybridMultilevel"/>
    <w:tmpl w:val="3E884006"/>
    <w:lvl w:ilvl="0" w:tplc="B51EE2B4">
      <w:start w:val="1"/>
      <w:numFmt w:val="bullet"/>
      <w:lvlText w:val="•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B84FE8">
      <w:start w:val="1"/>
      <w:numFmt w:val="bullet"/>
      <w:lvlText w:val="o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F2FB64">
      <w:start w:val="1"/>
      <w:numFmt w:val="bullet"/>
      <w:lvlText w:val="▪"/>
      <w:lvlJc w:val="left"/>
      <w:pPr>
        <w:ind w:left="2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EF840">
      <w:start w:val="1"/>
      <w:numFmt w:val="bullet"/>
      <w:lvlText w:val="•"/>
      <w:lvlJc w:val="left"/>
      <w:pPr>
        <w:ind w:left="3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3274B6">
      <w:start w:val="1"/>
      <w:numFmt w:val="bullet"/>
      <w:lvlText w:val="o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760854">
      <w:start w:val="1"/>
      <w:numFmt w:val="bullet"/>
      <w:lvlText w:val="▪"/>
      <w:lvlJc w:val="left"/>
      <w:pPr>
        <w:ind w:left="4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607B4">
      <w:start w:val="1"/>
      <w:numFmt w:val="bullet"/>
      <w:lvlText w:val="•"/>
      <w:lvlJc w:val="left"/>
      <w:pPr>
        <w:ind w:left="5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AA7D9A">
      <w:start w:val="1"/>
      <w:numFmt w:val="bullet"/>
      <w:lvlText w:val="o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26DE74">
      <w:start w:val="1"/>
      <w:numFmt w:val="bullet"/>
      <w:lvlText w:val="▪"/>
      <w:lvlJc w:val="left"/>
      <w:pPr>
        <w:ind w:left="7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9125B2"/>
    <w:multiLevelType w:val="multilevel"/>
    <w:tmpl w:val="D1E4A1FC"/>
    <w:lvl w:ilvl="0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Arial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Arial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Arial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Arial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Arial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Arial" w:hint="default"/>
      </w:rPr>
    </w:lvl>
  </w:abstractNum>
  <w:abstractNum w:abstractNumId="11" w15:restartNumberingAfterBreak="0">
    <w:nsid w:val="32A643C3"/>
    <w:multiLevelType w:val="multilevel"/>
    <w:tmpl w:val="BFC8EE4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17326B"/>
    <w:multiLevelType w:val="hybridMultilevel"/>
    <w:tmpl w:val="CEBC9526"/>
    <w:lvl w:ilvl="0" w:tplc="DBEC7BE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904D5"/>
    <w:multiLevelType w:val="hybridMultilevel"/>
    <w:tmpl w:val="38D468B4"/>
    <w:lvl w:ilvl="0" w:tplc="E196DB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25564"/>
    <w:multiLevelType w:val="multilevel"/>
    <w:tmpl w:val="33DE24D6"/>
    <w:lvl w:ilvl="0">
      <w:start w:val="14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D134365"/>
    <w:multiLevelType w:val="hybridMultilevel"/>
    <w:tmpl w:val="C21E7542"/>
    <w:lvl w:ilvl="0" w:tplc="8D52F6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0E41A64"/>
    <w:multiLevelType w:val="hybridMultilevel"/>
    <w:tmpl w:val="CAA6C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A2816"/>
    <w:multiLevelType w:val="multilevel"/>
    <w:tmpl w:val="02CCB816"/>
    <w:lvl w:ilvl="0">
      <w:start w:val="10"/>
      <w:numFmt w:val="decimal"/>
      <w:lvlText w:val="%1"/>
      <w:lvlJc w:val="left"/>
      <w:pPr>
        <w:ind w:left="460" w:hanging="4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18" w15:restartNumberingAfterBreak="0">
    <w:nsid w:val="45B97E9E"/>
    <w:multiLevelType w:val="multilevel"/>
    <w:tmpl w:val="AA20257C"/>
    <w:lvl w:ilvl="0">
      <w:start w:val="12"/>
      <w:numFmt w:val="decimal"/>
      <w:lvlText w:val="%1"/>
      <w:lvlJc w:val="left"/>
      <w:pPr>
        <w:ind w:left="460" w:hanging="460"/>
      </w:pPr>
    </w:lvl>
    <w:lvl w:ilvl="1">
      <w:start w:val="1"/>
      <w:numFmt w:val="decimal"/>
      <w:lvlText w:val="%1.%2"/>
      <w:lvlJc w:val="left"/>
      <w:pPr>
        <w:ind w:left="1169" w:hanging="4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19" w15:restartNumberingAfterBreak="0">
    <w:nsid w:val="4D1138F4"/>
    <w:multiLevelType w:val="hybridMultilevel"/>
    <w:tmpl w:val="8DC40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E4316"/>
    <w:multiLevelType w:val="multilevel"/>
    <w:tmpl w:val="E6700FA6"/>
    <w:lvl w:ilvl="0">
      <w:start w:val="1"/>
      <w:numFmt w:val="bullet"/>
      <w:lvlText w:val="•"/>
      <w:lvlJc w:val="left"/>
      <w:pPr>
        <w:ind w:left="1282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200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72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3444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416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88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604" w:firstLine="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632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7044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21" w15:restartNumberingAfterBreak="0">
    <w:nsid w:val="567A5F23"/>
    <w:multiLevelType w:val="multilevel"/>
    <w:tmpl w:val="09A8B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eastAsia="Arial" w:hAnsi="Arial" w:cs="Arial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bCs w:val="0"/>
      </w:rPr>
    </w:lvl>
  </w:abstractNum>
  <w:abstractNum w:abstractNumId="22" w15:restartNumberingAfterBreak="0">
    <w:nsid w:val="591F325E"/>
    <w:multiLevelType w:val="multilevel"/>
    <w:tmpl w:val="0FD84C6C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B11D5"/>
    <w:multiLevelType w:val="multilevel"/>
    <w:tmpl w:val="AC327F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227EEA"/>
    <w:multiLevelType w:val="hybridMultilevel"/>
    <w:tmpl w:val="6BC25C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A131A"/>
    <w:multiLevelType w:val="multilevel"/>
    <w:tmpl w:val="0C14C35C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70037064"/>
    <w:multiLevelType w:val="hybridMultilevel"/>
    <w:tmpl w:val="F06299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A6C89"/>
    <w:multiLevelType w:val="multilevel"/>
    <w:tmpl w:val="2AEE70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  <w:bCs w:val="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 w:val="0"/>
        <w:bCs w:val="0"/>
      </w:rPr>
    </w:lvl>
  </w:abstractNum>
  <w:abstractNum w:abstractNumId="28" w15:restartNumberingAfterBreak="0">
    <w:nsid w:val="72B25F28"/>
    <w:multiLevelType w:val="hybridMultilevel"/>
    <w:tmpl w:val="9D10FD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045D4"/>
    <w:multiLevelType w:val="hybridMultilevel"/>
    <w:tmpl w:val="46CA361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5935ED3"/>
    <w:multiLevelType w:val="multilevel"/>
    <w:tmpl w:val="3C6C4642"/>
    <w:lvl w:ilvl="0">
      <w:start w:val="10"/>
      <w:numFmt w:val="decimal"/>
      <w:lvlText w:val="%1"/>
      <w:lvlJc w:val="left"/>
      <w:pPr>
        <w:ind w:left="460" w:hanging="46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31" w15:restartNumberingAfterBreak="0">
    <w:nsid w:val="78F229EC"/>
    <w:multiLevelType w:val="multilevel"/>
    <w:tmpl w:val="F5CA11A8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59293201">
    <w:abstractNumId w:val="9"/>
  </w:num>
  <w:num w:numId="2" w16cid:durableId="534315075">
    <w:abstractNumId w:val="20"/>
  </w:num>
  <w:num w:numId="3" w16cid:durableId="1364943637">
    <w:abstractNumId w:val="24"/>
  </w:num>
  <w:num w:numId="4" w16cid:durableId="123471572">
    <w:abstractNumId w:val="8"/>
  </w:num>
  <w:num w:numId="5" w16cid:durableId="695664925">
    <w:abstractNumId w:val="28"/>
  </w:num>
  <w:num w:numId="6" w16cid:durableId="1870332352">
    <w:abstractNumId w:val="19"/>
  </w:num>
  <w:num w:numId="7" w16cid:durableId="1063412956">
    <w:abstractNumId w:val="5"/>
  </w:num>
  <w:num w:numId="8" w16cid:durableId="1526794858">
    <w:abstractNumId w:val="16"/>
  </w:num>
  <w:num w:numId="9" w16cid:durableId="2088073169">
    <w:abstractNumId w:val="26"/>
  </w:num>
  <w:num w:numId="10" w16cid:durableId="563949783">
    <w:abstractNumId w:val="21"/>
  </w:num>
  <w:num w:numId="11" w16cid:durableId="1211069545">
    <w:abstractNumId w:val="1"/>
  </w:num>
  <w:num w:numId="12" w16cid:durableId="923760289">
    <w:abstractNumId w:val="27"/>
  </w:num>
  <w:num w:numId="13" w16cid:durableId="1312634903">
    <w:abstractNumId w:val="4"/>
  </w:num>
  <w:num w:numId="14" w16cid:durableId="743726474">
    <w:abstractNumId w:val="15"/>
  </w:num>
  <w:num w:numId="15" w16cid:durableId="1637442969">
    <w:abstractNumId w:val="13"/>
  </w:num>
  <w:num w:numId="16" w16cid:durableId="2085029795">
    <w:abstractNumId w:val="0"/>
  </w:num>
  <w:num w:numId="17" w16cid:durableId="1143623518">
    <w:abstractNumId w:val="3"/>
  </w:num>
  <w:num w:numId="18" w16cid:durableId="3023375">
    <w:abstractNumId w:val="7"/>
  </w:num>
  <w:num w:numId="19" w16cid:durableId="476722982">
    <w:abstractNumId w:val="12"/>
  </w:num>
  <w:num w:numId="20" w16cid:durableId="1681009975">
    <w:abstractNumId w:val="11"/>
  </w:num>
  <w:num w:numId="21" w16cid:durableId="1370689061">
    <w:abstractNumId w:val="23"/>
  </w:num>
  <w:num w:numId="22" w16cid:durableId="1674991565">
    <w:abstractNumId w:val="18"/>
  </w:num>
  <w:num w:numId="23" w16cid:durableId="287704325">
    <w:abstractNumId w:val="6"/>
  </w:num>
  <w:num w:numId="24" w16cid:durableId="1633831153">
    <w:abstractNumId w:val="30"/>
  </w:num>
  <w:num w:numId="25" w16cid:durableId="810631001">
    <w:abstractNumId w:val="29"/>
  </w:num>
  <w:num w:numId="26" w16cid:durableId="1582176010">
    <w:abstractNumId w:val="10"/>
  </w:num>
  <w:num w:numId="27" w16cid:durableId="452019048">
    <w:abstractNumId w:val="2"/>
  </w:num>
  <w:num w:numId="28" w16cid:durableId="1848983395">
    <w:abstractNumId w:val="17"/>
  </w:num>
  <w:num w:numId="29" w16cid:durableId="666710518">
    <w:abstractNumId w:val="22"/>
  </w:num>
  <w:num w:numId="30" w16cid:durableId="411974029">
    <w:abstractNumId w:val="25"/>
  </w:num>
  <w:num w:numId="31" w16cid:durableId="1781799349">
    <w:abstractNumId w:val="31"/>
  </w:num>
  <w:num w:numId="32" w16cid:durableId="13488272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A2"/>
    <w:rsid w:val="00007496"/>
    <w:rsid w:val="00007C9A"/>
    <w:rsid w:val="00014CA7"/>
    <w:rsid w:val="00015D80"/>
    <w:rsid w:val="00025477"/>
    <w:rsid w:val="000435BD"/>
    <w:rsid w:val="000A3E41"/>
    <w:rsid w:val="000B59CB"/>
    <w:rsid w:val="00102F65"/>
    <w:rsid w:val="00121704"/>
    <w:rsid w:val="00121C31"/>
    <w:rsid w:val="00121FE9"/>
    <w:rsid w:val="001367BC"/>
    <w:rsid w:val="0013751C"/>
    <w:rsid w:val="00142484"/>
    <w:rsid w:val="00161AAB"/>
    <w:rsid w:val="00163B70"/>
    <w:rsid w:val="0018420B"/>
    <w:rsid w:val="001A4374"/>
    <w:rsid w:val="001C42D7"/>
    <w:rsid w:val="001E3162"/>
    <w:rsid w:val="001F3CF5"/>
    <w:rsid w:val="0020217C"/>
    <w:rsid w:val="00206A3B"/>
    <w:rsid w:val="002135A4"/>
    <w:rsid w:val="00272649"/>
    <w:rsid w:val="002A047D"/>
    <w:rsid w:val="002A71F4"/>
    <w:rsid w:val="002B5C3B"/>
    <w:rsid w:val="002D0C24"/>
    <w:rsid w:val="002D0DD6"/>
    <w:rsid w:val="002E7828"/>
    <w:rsid w:val="002F2476"/>
    <w:rsid w:val="00321624"/>
    <w:rsid w:val="00332A44"/>
    <w:rsid w:val="00377A04"/>
    <w:rsid w:val="00386153"/>
    <w:rsid w:val="003919F0"/>
    <w:rsid w:val="0039710C"/>
    <w:rsid w:val="003B11C5"/>
    <w:rsid w:val="003B15F1"/>
    <w:rsid w:val="003B35F3"/>
    <w:rsid w:val="003B5A22"/>
    <w:rsid w:val="003E5049"/>
    <w:rsid w:val="003F1BF3"/>
    <w:rsid w:val="003F64A2"/>
    <w:rsid w:val="003F6FAC"/>
    <w:rsid w:val="00415954"/>
    <w:rsid w:val="00427F1B"/>
    <w:rsid w:val="00443CB0"/>
    <w:rsid w:val="00452A61"/>
    <w:rsid w:val="004576DF"/>
    <w:rsid w:val="004A4B56"/>
    <w:rsid w:val="004B59E6"/>
    <w:rsid w:val="004C780B"/>
    <w:rsid w:val="004D7033"/>
    <w:rsid w:val="004E323A"/>
    <w:rsid w:val="004F36BE"/>
    <w:rsid w:val="004F5A88"/>
    <w:rsid w:val="00503A50"/>
    <w:rsid w:val="00505D1E"/>
    <w:rsid w:val="00521878"/>
    <w:rsid w:val="005417C6"/>
    <w:rsid w:val="00570375"/>
    <w:rsid w:val="00577D5E"/>
    <w:rsid w:val="005A2B22"/>
    <w:rsid w:val="005B2542"/>
    <w:rsid w:val="005D59C4"/>
    <w:rsid w:val="005E04E0"/>
    <w:rsid w:val="005E15B7"/>
    <w:rsid w:val="00624F97"/>
    <w:rsid w:val="006365C9"/>
    <w:rsid w:val="00636D3A"/>
    <w:rsid w:val="00642755"/>
    <w:rsid w:val="00654DA9"/>
    <w:rsid w:val="00660F4E"/>
    <w:rsid w:val="006674BA"/>
    <w:rsid w:val="006745D5"/>
    <w:rsid w:val="0067613A"/>
    <w:rsid w:val="006816BC"/>
    <w:rsid w:val="0068292F"/>
    <w:rsid w:val="006949E3"/>
    <w:rsid w:val="006A38CC"/>
    <w:rsid w:val="006C0F4E"/>
    <w:rsid w:val="006C5B16"/>
    <w:rsid w:val="006E0F92"/>
    <w:rsid w:val="00747220"/>
    <w:rsid w:val="007477FE"/>
    <w:rsid w:val="00770A31"/>
    <w:rsid w:val="00783F4E"/>
    <w:rsid w:val="007A7877"/>
    <w:rsid w:val="007B66B8"/>
    <w:rsid w:val="007B6D7B"/>
    <w:rsid w:val="007D67EF"/>
    <w:rsid w:val="00811546"/>
    <w:rsid w:val="008238EA"/>
    <w:rsid w:val="0083601F"/>
    <w:rsid w:val="008571BD"/>
    <w:rsid w:val="00874095"/>
    <w:rsid w:val="008E544E"/>
    <w:rsid w:val="008F2A55"/>
    <w:rsid w:val="008F3C0A"/>
    <w:rsid w:val="00905588"/>
    <w:rsid w:val="009334D7"/>
    <w:rsid w:val="00952E6B"/>
    <w:rsid w:val="00975F7D"/>
    <w:rsid w:val="009769C0"/>
    <w:rsid w:val="009B1FA2"/>
    <w:rsid w:val="009B5617"/>
    <w:rsid w:val="009E0DB6"/>
    <w:rsid w:val="009F0B84"/>
    <w:rsid w:val="009F2F22"/>
    <w:rsid w:val="009F6C12"/>
    <w:rsid w:val="00A248FE"/>
    <w:rsid w:val="00A35E78"/>
    <w:rsid w:val="00A55661"/>
    <w:rsid w:val="00A567EC"/>
    <w:rsid w:val="00A73169"/>
    <w:rsid w:val="00A863A2"/>
    <w:rsid w:val="00AD3952"/>
    <w:rsid w:val="00AF11A5"/>
    <w:rsid w:val="00B00E14"/>
    <w:rsid w:val="00B44BAC"/>
    <w:rsid w:val="00B55D68"/>
    <w:rsid w:val="00B659F2"/>
    <w:rsid w:val="00B87E9C"/>
    <w:rsid w:val="00B93FA1"/>
    <w:rsid w:val="00B96595"/>
    <w:rsid w:val="00BB350F"/>
    <w:rsid w:val="00BE1016"/>
    <w:rsid w:val="00BE322D"/>
    <w:rsid w:val="00BE71F7"/>
    <w:rsid w:val="00BF336C"/>
    <w:rsid w:val="00BF73A6"/>
    <w:rsid w:val="00C10A4F"/>
    <w:rsid w:val="00C1373F"/>
    <w:rsid w:val="00C53D46"/>
    <w:rsid w:val="00C5764F"/>
    <w:rsid w:val="00C63E35"/>
    <w:rsid w:val="00C828BD"/>
    <w:rsid w:val="00C85DCC"/>
    <w:rsid w:val="00C92FB0"/>
    <w:rsid w:val="00CF02E1"/>
    <w:rsid w:val="00D03B9C"/>
    <w:rsid w:val="00D31D41"/>
    <w:rsid w:val="00D3794B"/>
    <w:rsid w:val="00D47BFA"/>
    <w:rsid w:val="00D72DE1"/>
    <w:rsid w:val="00D752FB"/>
    <w:rsid w:val="00D814C4"/>
    <w:rsid w:val="00D95010"/>
    <w:rsid w:val="00DA371A"/>
    <w:rsid w:val="00DA6247"/>
    <w:rsid w:val="00DB0497"/>
    <w:rsid w:val="00DB2C8E"/>
    <w:rsid w:val="00DB413D"/>
    <w:rsid w:val="00DB57AA"/>
    <w:rsid w:val="00E1038B"/>
    <w:rsid w:val="00E14820"/>
    <w:rsid w:val="00E23D5E"/>
    <w:rsid w:val="00E475B9"/>
    <w:rsid w:val="00E660AC"/>
    <w:rsid w:val="00E903D9"/>
    <w:rsid w:val="00EA056D"/>
    <w:rsid w:val="00EA2AB9"/>
    <w:rsid w:val="00EB41C9"/>
    <w:rsid w:val="00EE0DEB"/>
    <w:rsid w:val="00F06EFA"/>
    <w:rsid w:val="00F24B21"/>
    <w:rsid w:val="00F46635"/>
    <w:rsid w:val="00F73604"/>
    <w:rsid w:val="00F75757"/>
    <w:rsid w:val="00F82478"/>
    <w:rsid w:val="00FC613D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1C08"/>
  <w15:chartTrackingRefBased/>
  <w15:docId w15:val="{8D28CB72-91A7-4912-BFF4-00FFC06C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next w:val="Normal"/>
    <w:link w:val="Ttulo3Char"/>
    <w:uiPriority w:val="9"/>
    <w:unhideWhenUsed/>
    <w:qFormat/>
    <w:rsid w:val="00DB2C8E"/>
    <w:pPr>
      <w:keepNext/>
      <w:keepLines/>
      <w:spacing w:after="0"/>
      <w:ind w:left="10" w:right="448" w:hanging="10"/>
      <w:jc w:val="center"/>
      <w:outlineLvl w:val="2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B2C8E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DB2C8E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41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7C6"/>
  </w:style>
  <w:style w:type="paragraph" w:styleId="Rodap">
    <w:name w:val="footer"/>
    <w:basedOn w:val="Normal"/>
    <w:link w:val="RodapChar"/>
    <w:uiPriority w:val="99"/>
    <w:unhideWhenUsed/>
    <w:rsid w:val="00541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7C6"/>
  </w:style>
  <w:style w:type="paragraph" w:customStyle="1" w:styleId="Default">
    <w:name w:val="Default"/>
    <w:rsid w:val="005417C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828BD"/>
    <w:pPr>
      <w:ind w:left="720"/>
      <w:contextualSpacing/>
    </w:pPr>
  </w:style>
  <w:style w:type="table" w:styleId="Tabelacomgrade">
    <w:name w:val="Table Grid"/>
    <w:basedOn w:val="Tabelanormal"/>
    <w:uiPriority w:val="39"/>
    <w:rsid w:val="000435BD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77A04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377A04"/>
  </w:style>
  <w:style w:type="character" w:styleId="MenoPendente">
    <w:name w:val="Unresolved Mention"/>
    <w:basedOn w:val="Fontepargpadro"/>
    <w:uiPriority w:val="99"/>
    <w:semiHidden/>
    <w:unhideWhenUsed/>
    <w:rsid w:val="003F1BF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70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70375"/>
  </w:style>
  <w:style w:type="character" w:customStyle="1" w:styleId="eop">
    <w:name w:val="eop"/>
    <w:basedOn w:val="Fontepargpadro"/>
    <w:rsid w:val="00570375"/>
  </w:style>
  <w:style w:type="character" w:customStyle="1" w:styleId="apple-converted-space">
    <w:name w:val="apple-converted-space"/>
    <w:basedOn w:val="Fontepargpadro"/>
    <w:rsid w:val="00570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unespar.edu.br/927457?lang=pt-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dministracao.pr.gov.br/Video-local/eProtocolo-Acesso-como-cidada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espar.edu.br/estudant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9AFD8C-D87D-0D48-B188-6A47342D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3738</Words>
  <Characters>22489</Characters>
  <Application>Microsoft Office Word</Application>
  <DocSecurity>0</DocSecurity>
  <Lines>743</Lines>
  <Paragraphs>300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Cristóvão de Oliveira Carraro</cp:lastModifiedBy>
  <cp:revision>2</cp:revision>
  <cp:lastPrinted>2026-03-30T14:02:00Z</cp:lastPrinted>
  <dcterms:created xsi:type="dcterms:W3CDTF">2026-03-31T11:29:00Z</dcterms:created>
  <dcterms:modified xsi:type="dcterms:W3CDTF">2026-03-31T11:29:00Z</dcterms:modified>
</cp:coreProperties>
</file>