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7D" w:rsidRPr="004C6FED" w:rsidRDefault="000834A2" w:rsidP="000834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ED">
        <w:rPr>
          <w:rFonts w:ascii="Times New Roman" w:hAnsi="Times New Roman" w:cs="Times New Roman"/>
          <w:b/>
          <w:sz w:val="24"/>
          <w:szCs w:val="24"/>
        </w:rPr>
        <w:t>EDITAL 001/2020-SIPEC – PRPPG/PROEC-Unespar</w:t>
      </w:r>
    </w:p>
    <w:p w:rsidR="000834A2" w:rsidRDefault="000834A2" w:rsidP="00083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FED" w:rsidRDefault="004C6FED" w:rsidP="004C6FED">
      <w:pPr>
        <w:pStyle w:val="Default"/>
        <w:jc w:val="both"/>
      </w:pPr>
      <w:r w:rsidRPr="001E4756">
        <w:t>A</w:t>
      </w:r>
      <w:r>
        <w:t>s</w:t>
      </w:r>
      <w:r w:rsidRPr="001E4756">
        <w:t xml:space="preserve"> </w:t>
      </w:r>
      <w:proofErr w:type="spellStart"/>
      <w:r w:rsidRPr="001E4756">
        <w:t>Pró-Reitoria</w:t>
      </w:r>
      <w:r>
        <w:t>s</w:t>
      </w:r>
      <w:proofErr w:type="spellEnd"/>
      <w:r w:rsidRPr="001E4756">
        <w:t xml:space="preserve"> de Pesquisa e Pós-Graduação</w:t>
      </w:r>
      <w:r>
        <w:t xml:space="preserve"> – PRPPG – e de Extensão e Cultura – PROEC –</w:t>
      </w:r>
      <w:r w:rsidRPr="001E4756">
        <w:t xml:space="preserve"> da Universidade Estadual do Paraná – PRPPG/Unespar, por meio da </w:t>
      </w:r>
      <w:r>
        <w:t>Coordenação Geral do SIPEC – Seminário de Integração: Pesquisa, Extensão, Cultura e Inovação Tecnológica</w:t>
      </w:r>
      <w:r w:rsidRPr="001E4756">
        <w:t xml:space="preserve">, considerando: </w:t>
      </w:r>
    </w:p>
    <w:p w:rsidR="004C6FED" w:rsidRDefault="004C6FED" w:rsidP="004C6FED">
      <w:pPr>
        <w:pStyle w:val="Default"/>
        <w:jc w:val="both"/>
      </w:pPr>
    </w:p>
    <w:p w:rsidR="004C6FED" w:rsidRDefault="00D03179" w:rsidP="004C6FED">
      <w:pPr>
        <w:pStyle w:val="Default"/>
        <w:jc w:val="both"/>
      </w:pPr>
      <w:proofErr w:type="gramStart"/>
      <w:r>
        <w:t>o</w:t>
      </w:r>
      <w:proofErr w:type="gramEnd"/>
      <w:r>
        <w:t xml:space="preserve"> Convênio 111/2020-FA, referente ao VI Encontro Anual de Iniciação Científica – EAIC;</w:t>
      </w:r>
    </w:p>
    <w:p w:rsidR="00D03179" w:rsidRDefault="00D03179" w:rsidP="00D03179">
      <w:pPr>
        <w:pStyle w:val="Default"/>
        <w:jc w:val="both"/>
      </w:pPr>
      <w:proofErr w:type="gramStart"/>
      <w:r>
        <w:t>o</w:t>
      </w:r>
      <w:proofErr w:type="gramEnd"/>
      <w:r>
        <w:t xml:space="preserve"> Convênio </w:t>
      </w:r>
      <w:r w:rsidR="00E67AB8">
        <w:t>091</w:t>
      </w:r>
      <w:r>
        <w:t>/2020-FA, referente ao III Encontro Anual de Extensão e Cultura – EAEX;</w:t>
      </w:r>
    </w:p>
    <w:p w:rsidR="00D03179" w:rsidRDefault="00D03179" w:rsidP="00D03179">
      <w:pPr>
        <w:pStyle w:val="Default"/>
        <w:jc w:val="both"/>
      </w:pPr>
    </w:p>
    <w:p w:rsidR="00855A4E" w:rsidRPr="001E4756" w:rsidRDefault="00855A4E" w:rsidP="00855A4E">
      <w:pPr>
        <w:pStyle w:val="Default"/>
        <w:jc w:val="center"/>
        <w:rPr>
          <w:b/>
        </w:rPr>
      </w:pPr>
      <w:r w:rsidRPr="001E4756">
        <w:rPr>
          <w:b/>
        </w:rPr>
        <w:t>R E S O L V E:</w:t>
      </w:r>
    </w:p>
    <w:p w:rsidR="00855A4E" w:rsidRPr="001E4756" w:rsidRDefault="00855A4E" w:rsidP="00855A4E">
      <w:pPr>
        <w:pStyle w:val="Default"/>
        <w:jc w:val="both"/>
      </w:pPr>
    </w:p>
    <w:p w:rsidR="00855A4E" w:rsidRPr="00CA09D3" w:rsidRDefault="00855A4E" w:rsidP="00855A4E">
      <w:pPr>
        <w:pStyle w:val="Default"/>
        <w:jc w:val="both"/>
      </w:pPr>
      <w:r w:rsidRPr="001E4756">
        <w:rPr>
          <w:b/>
        </w:rPr>
        <w:t>Art. 1°</w:t>
      </w:r>
      <w:r w:rsidRPr="001E4756">
        <w:t xml:space="preserve">. Tornar pública a </w:t>
      </w:r>
      <w:r w:rsidR="00CA09D3">
        <w:t xml:space="preserve">chamada para inscrição e seleção de Bolsista para atuar na realização do SIPEC, de modo </w:t>
      </w:r>
      <w:r w:rsidR="00CA09D3">
        <w:rPr>
          <w:i/>
        </w:rPr>
        <w:t>online</w:t>
      </w:r>
      <w:r w:rsidR="00CA09D3">
        <w:t>.</w:t>
      </w:r>
    </w:p>
    <w:p w:rsidR="00855A4E" w:rsidRPr="001E4756" w:rsidRDefault="00855A4E" w:rsidP="00855A4E">
      <w:pPr>
        <w:pStyle w:val="Default"/>
        <w:jc w:val="both"/>
      </w:pPr>
    </w:p>
    <w:p w:rsidR="00855A4E" w:rsidRDefault="001F4BC3" w:rsidP="00D03179">
      <w:pPr>
        <w:pStyle w:val="Default"/>
        <w:jc w:val="both"/>
      </w:pPr>
      <w:r>
        <w:rPr>
          <w:b/>
        </w:rPr>
        <w:t>Art. 2º.</w:t>
      </w:r>
      <w:r>
        <w:t xml:space="preserve"> O objetivo do presente Edital é selecionar estudantes de graduação, da área de Ciências da Computação, para atuar como suporte técnico na organização e realização do SPIEC.</w:t>
      </w:r>
    </w:p>
    <w:p w:rsidR="001F4BC3" w:rsidRDefault="001F4BC3" w:rsidP="00D03179">
      <w:pPr>
        <w:pStyle w:val="Default"/>
        <w:jc w:val="both"/>
      </w:pPr>
    </w:p>
    <w:p w:rsidR="001F4BC3" w:rsidRDefault="001F4BC3" w:rsidP="00D03179">
      <w:pPr>
        <w:pStyle w:val="Default"/>
        <w:jc w:val="both"/>
      </w:pPr>
      <w:r>
        <w:rPr>
          <w:b/>
        </w:rPr>
        <w:t>Art. 3º.</w:t>
      </w:r>
      <w:r>
        <w:t xml:space="preserve"> </w:t>
      </w:r>
      <w:r w:rsidR="0061027C">
        <w:t xml:space="preserve">São ofertadas </w:t>
      </w:r>
      <w:proofErr w:type="gramStart"/>
      <w:r w:rsidR="003B3ECA">
        <w:rPr>
          <w:b/>
        </w:rPr>
        <w:t>8</w:t>
      </w:r>
      <w:proofErr w:type="gramEnd"/>
      <w:r w:rsidR="00506E84">
        <w:rPr>
          <w:b/>
        </w:rPr>
        <w:t xml:space="preserve"> (</w:t>
      </w:r>
      <w:r w:rsidR="003B3ECA">
        <w:rPr>
          <w:b/>
        </w:rPr>
        <w:t>oito</w:t>
      </w:r>
      <w:r w:rsidR="00506E84">
        <w:rPr>
          <w:b/>
        </w:rPr>
        <w:t>) bolsas</w:t>
      </w:r>
      <w:r w:rsidR="007521B8">
        <w:t xml:space="preserve"> para estudantes de graduação, no valor mensal de R$ 600,00 (seiscentos reais), pelo período de </w:t>
      </w:r>
      <w:proofErr w:type="gramStart"/>
      <w:r w:rsidR="007521B8">
        <w:t>1</w:t>
      </w:r>
      <w:proofErr w:type="gramEnd"/>
      <w:r w:rsidR="007521B8">
        <w:t xml:space="preserve"> (um) mês.</w:t>
      </w:r>
    </w:p>
    <w:p w:rsidR="007521B8" w:rsidRDefault="007521B8" w:rsidP="00D03179">
      <w:pPr>
        <w:pStyle w:val="Default"/>
        <w:jc w:val="both"/>
      </w:pPr>
    </w:p>
    <w:p w:rsidR="007521B8" w:rsidRDefault="007521B8" w:rsidP="00D03179">
      <w:pPr>
        <w:pStyle w:val="Default"/>
        <w:jc w:val="both"/>
      </w:pPr>
      <w:r>
        <w:rPr>
          <w:b/>
        </w:rPr>
        <w:t>Art. 4º.</w:t>
      </w:r>
      <w:r>
        <w:t xml:space="preserve"> O bolsista deve atender aos seguintes requisitos:</w:t>
      </w:r>
    </w:p>
    <w:p w:rsidR="007521B8" w:rsidRDefault="007521B8" w:rsidP="00D03179">
      <w:pPr>
        <w:pStyle w:val="Default"/>
        <w:jc w:val="both"/>
      </w:pPr>
      <w:r>
        <w:t>I. Ser estudante de Curso de graduação de Ciências da Computação</w:t>
      </w:r>
      <w:r w:rsidR="009929D8">
        <w:t>;</w:t>
      </w:r>
    </w:p>
    <w:p w:rsidR="009929D8" w:rsidRDefault="009929D8" w:rsidP="00D03179">
      <w:pPr>
        <w:pStyle w:val="Default"/>
        <w:jc w:val="both"/>
      </w:pPr>
      <w:r>
        <w:t xml:space="preserve">II. Ter disponibilidade para exercer as atividades de modo </w:t>
      </w:r>
      <w:r>
        <w:rPr>
          <w:i/>
        </w:rPr>
        <w:t>online</w:t>
      </w:r>
      <w:r>
        <w:t xml:space="preserve">, com carga horária de </w:t>
      </w:r>
      <w:r w:rsidR="003B3ECA">
        <w:t>2</w:t>
      </w:r>
      <w:r>
        <w:t>0 horas semanais;</w:t>
      </w:r>
    </w:p>
    <w:p w:rsidR="009929D8" w:rsidRDefault="009929D8" w:rsidP="00D03179">
      <w:pPr>
        <w:pStyle w:val="Default"/>
        <w:jc w:val="both"/>
      </w:pPr>
      <w:r>
        <w:t>I</w:t>
      </w:r>
      <w:r w:rsidR="00356CF0">
        <w:t>II</w:t>
      </w:r>
      <w:r>
        <w:t>. Não acumular bolsas de outra fonte;</w:t>
      </w:r>
    </w:p>
    <w:p w:rsidR="009929D8" w:rsidRDefault="00356CF0" w:rsidP="00D03179">
      <w:pPr>
        <w:pStyle w:val="Default"/>
        <w:jc w:val="both"/>
      </w:pPr>
      <w:r>
        <w:t>I</w:t>
      </w:r>
      <w:r w:rsidR="009929D8">
        <w:t>V. Possuir Currículo Lattes atualizado em 2020;</w:t>
      </w:r>
    </w:p>
    <w:p w:rsidR="009929D8" w:rsidRDefault="009929D8" w:rsidP="00D03179">
      <w:pPr>
        <w:pStyle w:val="Default"/>
        <w:jc w:val="both"/>
      </w:pPr>
      <w:r>
        <w:t xml:space="preserve">V. Desenvolver atividades em nível de graduação voltadas ao suporte técnico para a realização do SIPEC de modo </w:t>
      </w:r>
      <w:r>
        <w:rPr>
          <w:i/>
        </w:rPr>
        <w:t>online</w:t>
      </w:r>
      <w:r>
        <w:t xml:space="preserve">, tais como: </w:t>
      </w:r>
      <w:r w:rsidR="00AE1E73">
        <w:t xml:space="preserve">orientar os participantes a respeito do acesso à plataforma de realização; acompanhar as atividades; registrar as perguntas apresentadas pelo </w:t>
      </w:r>
      <w:r w:rsidR="00AE1E73">
        <w:rPr>
          <w:i/>
        </w:rPr>
        <w:t>chat</w:t>
      </w:r>
      <w:r w:rsidR="00AE1E73">
        <w:t xml:space="preserve"> de cada atividade; organizar lista de inscritos em atividades específicas; atender, de modo síncrono, docentes coordenadores de salas e</w:t>
      </w:r>
      <w:r w:rsidR="00DD27A2">
        <w:t>/ou apresentadores de trabalhos;</w:t>
      </w:r>
    </w:p>
    <w:p w:rsidR="00DD27A2" w:rsidRDefault="00DD27A2" w:rsidP="00D03179">
      <w:pPr>
        <w:pStyle w:val="Default"/>
        <w:jc w:val="both"/>
      </w:pPr>
      <w:r>
        <w:t>VI. Possuir conta corrente, sob sua titularidade, ativa, no Banco do Brasil;</w:t>
      </w:r>
    </w:p>
    <w:p w:rsidR="00375EE7" w:rsidRDefault="00375EE7" w:rsidP="00D03179">
      <w:pPr>
        <w:pStyle w:val="Default"/>
        <w:jc w:val="both"/>
      </w:pPr>
      <w:r>
        <w:t xml:space="preserve">VII. </w:t>
      </w:r>
      <w:r w:rsidRPr="0007667A">
        <w:t>Não ter pendências junto ao Estado do Paraná, conforme registro do CADIN – Cadastro Informativo Estadual</w:t>
      </w:r>
      <w:r>
        <w:t>.</w:t>
      </w:r>
    </w:p>
    <w:p w:rsidR="00DF36F9" w:rsidRDefault="00DF36F9" w:rsidP="00D03179">
      <w:pPr>
        <w:pStyle w:val="Default"/>
        <w:jc w:val="both"/>
      </w:pPr>
    </w:p>
    <w:p w:rsidR="00DF36F9" w:rsidRDefault="00DF36F9" w:rsidP="00D03179">
      <w:pPr>
        <w:pStyle w:val="Default"/>
        <w:jc w:val="both"/>
      </w:pPr>
      <w:r>
        <w:rPr>
          <w:b/>
        </w:rPr>
        <w:t>Parágrafo único.</w:t>
      </w:r>
      <w:r>
        <w:t xml:space="preserve"> O bolsista deverá cumprir as atividades constantes no Plano de Trabalho, em horários previamente disponibilizados pela Coordenação do SIPEC, e apresentar relatório das atividades desenvolvidas.</w:t>
      </w:r>
    </w:p>
    <w:p w:rsidR="00DF36F9" w:rsidRDefault="00DF36F9" w:rsidP="00D03179">
      <w:pPr>
        <w:pStyle w:val="Default"/>
        <w:jc w:val="both"/>
      </w:pPr>
    </w:p>
    <w:p w:rsidR="003558E9" w:rsidRDefault="003558E9" w:rsidP="00D03179">
      <w:pPr>
        <w:pStyle w:val="Default"/>
        <w:jc w:val="both"/>
      </w:pPr>
    </w:p>
    <w:p w:rsidR="00375EE7" w:rsidRDefault="00375EE7" w:rsidP="00D03179">
      <w:pPr>
        <w:pStyle w:val="Default"/>
        <w:jc w:val="both"/>
      </w:pPr>
    </w:p>
    <w:p w:rsidR="00375EE7" w:rsidRDefault="00375EE7" w:rsidP="00D03179">
      <w:pPr>
        <w:pStyle w:val="Default"/>
        <w:jc w:val="both"/>
      </w:pPr>
    </w:p>
    <w:p w:rsidR="003558E9" w:rsidRPr="008E765B" w:rsidRDefault="003558E9" w:rsidP="003558E9">
      <w:pPr>
        <w:pStyle w:val="Default"/>
        <w:jc w:val="right"/>
        <w:rPr>
          <w:sz w:val="20"/>
          <w:szCs w:val="20"/>
        </w:rPr>
      </w:pPr>
      <w:r w:rsidRPr="008E765B">
        <w:rPr>
          <w:sz w:val="20"/>
          <w:szCs w:val="20"/>
        </w:rPr>
        <w:t>.../</w:t>
      </w:r>
    </w:p>
    <w:p w:rsidR="003558E9" w:rsidRPr="008E765B" w:rsidRDefault="003558E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E765B">
        <w:rPr>
          <w:sz w:val="20"/>
          <w:szCs w:val="20"/>
        </w:rPr>
        <w:br w:type="page"/>
      </w:r>
    </w:p>
    <w:p w:rsidR="003558E9" w:rsidRPr="008E765B" w:rsidRDefault="003558E9" w:rsidP="003558E9">
      <w:pPr>
        <w:pStyle w:val="Default"/>
        <w:jc w:val="both"/>
        <w:rPr>
          <w:sz w:val="20"/>
          <w:szCs w:val="20"/>
        </w:rPr>
      </w:pPr>
      <w:r w:rsidRPr="008E765B">
        <w:rPr>
          <w:sz w:val="20"/>
          <w:szCs w:val="20"/>
        </w:rPr>
        <w:lastRenderedPageBreak/>
        <w:t>.../Edital 001/2020-SIPEC, p. 2</w:t>
      </w:r>
    </w:p>
    <w:p w:rsidR="003558E9" w:rsidRPr="008E765B" w:rsidRDefault="003558E9" w:rsidP="00D03179">
      <w:pPr>
        <w:pStyle w:val="Default"/>
        <w:jc w:val="both"/>
      </w:pPr>
    </w:p>
    <w:p w:rsidR="00375EE7" w:rsidRDefault="00375EE7" w:rsidP="00375EE7">
      <w:pPr>
        <w:pStyle w:val="Default"/>
        <w:jc w:val="both"/>
      </w:pPr>
      <w:r w:rsidRPr="008E765B">
        <w:rPr>
          <w:b/>
        </w:rPr>
        <w:t>Art. 5º</w:t>
      </w:r>
      <w:r w:rsidR="008E765B" w:rsidRPr="008E765B">
        <w:rPr>
          <w:b/>
        </w:rPr>
        <w:t>.</w:t>
      </w:r>
      <w:r w:rsidRPr="008E765B">
        <w:t xml:space="preserve"> </w:t>
      </w:r>
      <w:r>
        <w:t xml:space="preserve">A inscrição deve ser realizada no período entre </w:t>
      </w:r>
      <w:r w:rsidRPr="003558E9">
        <w:rPr>
          <w:b/>
        </w:rPr>
        <w:t>20 e 22 de outubro de 2020</w:t>
      </w:r>
      <w:r>
        <w:t xml:space="preserve">, exclusivamente pelo e-mail </w:t>
      </w:r>
      <w:r w:rsidRPr="003558E9">
        <w:rPr>
          <w:b/>
        </w:rPr>
        <w:t>prppg.pesquisa@unespar.edu.br</w:t>
      </w:r>
      <w:r>
        <w:t>, enviando, os seguintes documentos:</w:t>
      </w:r>
    </w:p>
    <w:p w:rsidR="00375EE7" w:rsidRDefault="00375EE7" w:rsidP="00375EE7">
      <w:pPr>
        <w:pStyle w:val="Default"/>
        <w:jc w:val="both"/>
      </w:pPr>
      <w:r>
        <w:t>I. Ficha de inscrição preenchida e assinada (assinatura digitalizada), conforme Anexo I;</w:t>
      </w:r>
    </w:p>
    <w:p w:rsidR="00375EE7" w:rsidRDefault="00375EE7" w:rsidP="00375EE7">
      <w:pPr>
        <w:pStyle w:val="Default"/>
        <w:jc w:val="both"/>
      </w:pPr>
      <w:r>
        <w:t>II. Carta de Intenção, constando a motivação e as condições para cumprimento das atividades (Anexo I);</w:t>
      </w:r>
    </w:p>
    <w:p w:rsidR="00375EE7" w:rsidRDefault="00375EE7" w:rsidP="00375EE7">
      <w:pPr>
        <w:pStyle w:val="Default"/>
        <w:jc w:val="both"/>
      </w:pPr>
      <w:r>
        <w:t>III. Cópia (digitalizada) dos documentos pessoais: RG e CPF;</w:t>
      </w:r>
    </w:p>
    <w:p w:rsidR="00375EE7" w:rsidRDefault="00375EE7" w:rsidP="00375EE7">
      <w:pPr>
        <w:pStyle w:val="Default"/>
        <w:jc w:val="both"/>
      </w:pPr>
      <w:r>
        <w:t>IV. Cópia de histórico escolar do Curso de Graduação e comprovante de matrícula.</w:t>
      </w:r>
    </w:p>
    <w:p w:rsidR="00375EE7" w:rsidRDefault="00375EE7" w:rsidP="00D03179">
      <w:pPr>
        <w:pStyle w:val="Default"/>
        <w:jc w:val="both"/>
        <w:rPr>
          <w:b/>
        </w:rPr>
      </w:pPr>
    </w:p>
    <w:p w:rsidR="003558E9" w:rsidRDefault="00B42661" w:rsidP="00D03179">
      <w:pPr>
        <w:pStyle w:val="Default"/>
        <w:jc w:val="both"/>
      </w:pPr>
      <w:r>
        <w:rPr>
          <w:b/>
        </w:rPr>
        <w:t>§</w:t>
      </w:r>
      <w:r w:rsidR="003558E9">
        <w:rPr>
          <w:b/>
        </w:rPr>
        <w:t xml:space="preserve"> 1º.</w:t>
      </w:r>
      <w:r w:rsidR="003558E9">
        <w:t xml:space="preserve"> O candidato deve solicitar confirmação de recebimento de sua inscrição nesta chamada, sendo de sua exclusiva responsabilidade o preenchimento correto do Anexo I, a veracidade e legibilidade das informações prestadas e documentos digitalizados. </w:t>
      </w:r>
    </w:p>
    <w:p w:rsidR="003558E9" w:rsidRDefault="003558E9" w:rsidP="00D03179">
      <w:pPr>
        <w:pStyle w:val="Default"/>
        <w:jc w:val="both"/>
      </w:pPr>
    </w:p>
    <w:p w:rsidR="003558E9" w:rsidRDefault="00B42661" w:rsidP="00D03179">
      <w:pPr>
        <w:pStyle w:val="Default"/>
        <w:jc w:val="both"/>
      </w:pPr>
      <w:r>
        <w:rPr>
          <w:b/>
        </w:rPr>
        <w:t>§</w:t>
      </w:r>
      <w:r w:rsidR="003558E9">
        <w:rPr>
          <w:b/>
        </w:rPr>
        <w:t xml:space="preserve"> 2º.</w:t>
      </w:r>
      <w:r w:rsidR="003558E9">
        <w:t xml:space="preserve"> As inscrições com falta de documentos e/ou que não preencherem os requisitos exigidos por este Edital serão indeferidas.</w:t>
      </w:r>
    </w:p>
    <w:p w:rsidR="00B42661" w:rsidRDefault="00B42661" w:rsidP="00D03179">
      <w:pPr>
        <w:pStyle w:val="Default"/>
        <w:jc w:val="both"/>
      </w:pPr>
    </w:p>
    <w:p w:rsidR="00B42661" w:rsidRPr="00B42661" w:rsidRDefault="00B42661" w:rsidP="00D03179">
      <w:pPr>
        <w:pStyle w:val="Default"/>
        <w:jc w:val="both"/>
      </w:pPr>
      <w:r>
        <w:rPr>
          <w:b/>
        </w:rPr>
        <w:t>§ 3°.</w:t>
      </w:r>
      <w:r>
        <w:t xml:space="preserve"> A homologação das inscrições será divulgada por meio de Edital, a partir do dia </w:t>
      </w:r>
      <w:r>
        <w:rPr>
          <w:b/>
        </w:rPr>
        <w:t>26 de outubro de 2020.</w:t>
      </w:r>
    </w:p>
    <w:p w:rsidR="003558E9" w:rsidRDefault="003558E9" w:rsidP="00D03179">
      <w:pPr>
        <w:pStyle w:val="Default"/>
        <w:jc w:val="both"/>
      </w:pPr>
    </w:p>
    <w:p w:rsidR="003558E9" w:rsidRDefault="003558E9" w:rsidP="00D03179">
      <w:pPr>
        <w:pStyle w:val="Default"/>
        <w:jc w:val="both"/>
      </w:pPr>
      <w:r>
        <w:rPr>
          <w:b/>
        </w:rPr>
        <w:t>Art. 6º.</w:t>
      </w:r>
      <w:r>
        <w:t xml:space="preserve"> A seleção é de responsabilidade da Comissão Geral Organizadora do SIPEC, nomeada pela Portaria n. </w:t>
      </w:r>
      <w:r w:rsidR="00B42661">
        <w:t>299/2020-Reitoria/Unespar, considerando-se as seguintes etapas:</w:t>
      </w:r>
    </w:p>
    <w:p w:rsidR="00B42661" w:rsidRDefault="00B42661" w:rsidP="00D03179">
      <w:pPr>
        <w:pStyle w:val="Default"/>
        <w:jc w:val="both"/>
      </w:pPr>
      <w:r>
        <w:t>I. Análise dos requisitos e documentos exigidos para inscrição – eliminatória;</w:t>
      </w:r>
    </w:p>
    <w:p w:rsidR="00B42661" w:rsidRDefault="00B42661" w:rsidP="00D03179">
      <w:pPr>
        <w:pStyle w:val="Default"/>
        <w:jc w:val="both"/>
      </w:pPr>
      <w:r>
        <w:t>II. Análise da Carta de Intenção, com peso 5,0 – classificatória;</w:t>
      </w:r>
    </w:p>
    <w:p w:rsidR="00B42661" w:rsidRDefault="00B42661" w:rsidP="00D03179">
      <w:pPr>
        <w:pStyle w:val="Default"/>
        <w:jc w:val="both"/>
      </w:pPr>
      <w:r>
        <w:t>III. Análise do Histórico escolar do curso de graduação, com peso 3,0 – classificatória;</w:t>
      </w:r>
    </w:p>
    <w:p w:rsidR="00B42661" w:rsidRDefault="00B42661" w:rsidP="00D03179">
      <w:pPr>
        <w:pStyle w:val="Default"/>
        <w:jc w:val="both"/>
      </w:pPr>
      <w:r>
        <w:t>IV. Análise do Currículo Lattes, com peso 2,0 – classificatória.</w:t>
      </w:r>
    </w:p>
    <w:p w:rsidR="00B42661" w:rsidRDefault="00B42661" w:rsidP="00D03179">
      <w:pPr>
        <w:pStyle w:val="Default"/>
        <w:jc w:val="both"/>
      </w:pPr>
    </w:p>
    <w:p w:rsidR="00B42661" w:rsidRDefault="00B42661" w:rsidP="00D03179">
      <w:pPr>
        <w:pStyle w:val="Default"/>
        <w:jc w:val="both"/>
      </w:pPr>
      <w:r>
        <w:rPr>
          <w:b/>
        </w:rPr>
        <w:t>Art. 7º.</w:t>
      </w:r>
      <w:r>
        <w:t xml:space="preserve"> O resultado final e convocação para atuação será divulgado por meio de Edital, a partir do dia </w:t>
      </w:r>
      <w:r w:rsidRPr="00B42661">
        <w:rPr>
          <w:b/>
        </w:rPr>
        <w:t>28 de outubro de 2020</w:t>
      </w:r>
      <w:r>
        <w:t>.</w:t>
      </w:r>
    </w:p>
    <w:p w:rsidR="00DD27A2" w:rsidRDefault="00DD27A2" w:rsidP="00D03179">
      <w:pPr>
        <w:pStyle w:val="Default"/>
        <w:jc w:val="both"/>
      </w:pPr>
    </w:p>
    <w:p w:rsidR="00DD27A2" w:rsidRDefault="00DD27A2" w:rsidP="00D03179">
      <w:pPr>
        <w:pStyle w:val="Default"/>
        <w:jc w:val="both"/>
      </w:pPr>
      <w:r>
        <w:rPr>
          <w:b/>
        </w:rPr>
        <w:t>Art. 8º.</w:t>
      </w:r>
      <w:r>
        <w:t xml:space="preserve"> Disposições finais:</w:t>
      </w:r>
    </w:p>
    <w:p w:rsidR="00FE00AB" w:rsidRDefault="00FE00AB" w:rsidP="00D03179">
      <w:pPr>
        <w:pStyle w:val="Default"/>
        <w:jc w:val="both"/>
      </w:pPr>
      <w:r>
        <w:t xml:space="preserve">I. Não será admitida juntada de documentos ou aditamentos após o encerramento do prazo das inscrições. </w:t>
      </w:r>
    </w:p>
    <w:p w:rsidR="00FE00AB" w:rsidRDefault="00FE00AB" w:rsidP="00D03179">
      <w:pPr>
        <w:pStyle w:val="Default"/>
        <w:jc w:val="both"/>
      </w:pPr>
      <w:r>
        <w:t xml:space="preserve">II. A aprovação e recebimento da Bolsa não gera vínculo empregatício. </w:t>
      </w:r>
    </w:p>
    <w:p w:rsidR="00FE00AB" w:rsidRDefault="00FE00AB" w:rsidP="00D03179">
      <w:pPr>
        <w:pStyle w:val="Default"/>
        <w:jc w:val="both"/>
      </w:pPr>
      <w:r>
        <w:t xml:space="preserve">III. A convocação para atuação e concessão da Bolsa observará a ordem de classificação. </w:t>
      </w:r>
    </w:p>
    <w:p w:rsidR="00FE00AB" w:rsidRDefault="00FE00AB" w:rsidP="00D03179">
      <w:pPr>
        <w:pStyle w:val="Default"/>
        <w:jc w:val="both"/>
      </w:pPr>
      <w:r>
        <w:t xml:space="preserve">IV. </w:t>
      </w:r>
      <w:proofErr w:type="gramStart"/>
      <w:r>
        <w:t>Todo o contato e comprovação do cumprimento do Plano de Trabalho será</w:t>
      </w:r>
      <w:proofErr w:type="gramEnd"/>
      <w:r>
        <w:t xml:space="preserve"> com a Comissão geral Organizadora do SIPEC.</w:t>
      </w:r>
    </w:p>
    <w:p w:rsidR="00FE00AB" w:rsidRDefault="00FE00AB" w:rsidP="00FE00AB">
      <w:pPr>
        <w:pStyle w:val="Default"/>
        <w:jc w:val="both"/>
      </w:pPr>
      <w:r>
        <w:t>V. Os casos omissos serão resolvidos pela Comissão geral Organizadora do SIPEC.</w:t>
      </w:r>
    </w:p>
    <w:p w:rsidR="00EE1E57" w:rsidRDefault="00EE1E57" w:rsidP="00FE00AB">
      <w:pPr>
        <w:pStyle w:val="Default"/>
        <w:jc w:val="both"/>
      </w:pPr>
    </w:p>
    <w:p w:rsidR="00EE1E57" w:rsidRDefault="007A5C24" w:rsidP="00FE00AB">
      <w:pPr>
        <w:pStyle w:val="Default"/>
        <w:jc w:val="both"/>
      </w:pPr>
      <w:r>
        <w:t xml:space="preserve">Paranavaí, </w:t>
      </w:r>
      <w:r w:rsidR="00356CF0">
        <w:t>19</w:t>
      </w:r>
      <w:r>
        <w:t xml:space="preserve"> de outubro de 2020.</w:t>
      </w:r>
    </w:p>
    <w:p w:rsidR="007A5C24" w:rsidRDefault="007A5C24" w:rsidP="00FE00AB">
      <w:pPr>
        <w:pStyle w:val="Default"/>
        <w:jc w:val="both"/>
      </w:pPr>
    </w:p>
    <w:p w:rsidR="0035184F" w:rsidRDefault="0035184F" w:rsidP="003518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82D84" w:rsidRPr="00DB48EB" w:rsidRDefault="0035184F" w:rsidP="00D82D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48EB">
        <w:rPr>
          <w:rFonts w:ascii="Times New Roman" w:eastAsia="Calibri" w:hAnsi="Times New Roman" w:cs="Times New Roman"/>
          <w:b/>
          <w:sz w:val="24"/>
          <w:szCs w:val="24"/>
        </w:rPr>
        <w:t xml:space="preserve">Profa. Adriana </w:t>
      </w:r>
      <w:proofErr w:type="spellStart"/>
      <w:r w:rsidRPr="00DB48EB">
        <w:rPr>
          <w:rFonts w:ascii="Times New Roman" w:eastAsia="Calibri" w:hAnsi="Times New Roman" w:cs="Times New Roman"/>
          <w:b/>
          <w:sz w:val="24"/>
          <w:szCs w:val="24"/>
        </w:rPr>
        <w:t>Beloti</w:t>
      </w:r>
      <w:proofErr w:type="spellEnd"/>
      <w:r w:rsidRPr="00DB48E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82D8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82D8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82D8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82D8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Marcelo </w:t>
      </w:r>
      <w:proofErr w:type="spellStart"/>
      <w:r w:rsidR="00D82D84">
        <w:rPr>
          <w:rFonts w:ascii="Times New Roman" w:eastAsia="Calibri" w:hAnsi="Times New Roman" w:cs="Times New Roman"/>
          <w:b/>
          <w:sz w:val="24"/>
          <w:szCs w:val="24"/>
        </w:rPr>
        <w:t>Bourscheid</w:t>
      </w:r>
      <w:proofErr w:type="spellEnd"/>
      <w:r w:rsidR="00D82D84" w:rsidRPr="00DB48E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82D84" w:rsidRPr="00DB48E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82D84" w:rsidRDefault="00D82D84" w:rsidP="00D82D8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Diretora de Pesquisa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Diretor de Extensão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D82D84" w:rsidRDefault="00D82D84" w:rsidP="00D82D84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Port. n. 254/2017-Reitoria/Unespar</w:t>
      </w:r>
      <w:r w:rsidR="0035184F" w:rsidRPr="00DB48E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5184F" w:rsidRPr="00DB48E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5184F" w:rsidRPr="00DB48EB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</w:rPr>
        <w:t xml:space="preserve">Port. n. </w:t>
      </w:r>
      <w:r w:rsidR="0036551F">
        <w:rPr>
          <w:rFonts w:ascii="Times New Roman" w:eastAsia="Calibri" w:hAnsi="Times New Roman" w:cs="Times New Roman"/>
          <w:i/>
        </w:rPr>
        <w:t>510/2019</w:t>
      </w:r>
      <w:bookmarkStart w:id="0" w:name="_GoBack"/>
      <w:bookmarkEnd w:id="0"/>
      <w:r>
        <w:rPr>
          <w:rFonts w:ascii="Times New Roman" w:eastAsia="Calibri" w:hAnsi="Times New Roman" w:cs="Times New Roman"/>
          <w:i/>
        </w:rPr>
        <w:t>-Reitoria/Unespar</w:t>
      </w:r>
      <w:r>
        <w:rPr>
          <w:rFonts w:ascii="Times New Roman" w:eastAsia="Calibri" w:hAnsi="Times New Roman" w:cs="Times New Roman"/>
          <w:i/>
        </w:rPr>
        <w:tab/>
      </w:r>
    </w:p>
    <w:p w:rsidR="0035184F" w:rsidRPr="00DB48EB" w:rsidRDefault="0035184F" w:rsidP="00D82D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21E3" w:rsidRDefault="00A421E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A421E3" w:rsidRDefault="00A421E3" w:rsidP="00A42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ED">
        <w:rPr>
          <w:rFonts w:ascii="Times New Roman" w:hAnsi="Times New Roman" w:cs="Times New Roman"/>
          <w:b/>
          <w:sz w:val="24"/>
          <w:szCs w:val="24"/>
        </w:rPr>
        <w:lastRenderedPageBreak/>
        <w:t>EDITAL 001/2020-SIPEC – PRPPG/PROEC-Unespar</w:t>
      </w:r>
    </w:p>
    <w:p w:rsidR="00A421E3" w:rsidRDefault="00A421E3" w:rsidP="00A42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A421E3" w:rsidRDefault="00A421E3" w:rsidP="00A42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1E3" w:rsidRPr="004C6FED" w:rsidRDefault="00AF77CE" w:rsidP="00A42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Inscrição e C</w:t>
      </w:r>
      <w:r w:rsidR="00A421E3">
        <w:rPr>
          <w:rFonts w:ascii="Times New Roman" w:hAnsi="Times New Roman" w:cs="Times New Roman"/>
          <w:b/>
          <w:sz w:val="24"/>
          <w:szCs w:val="24"/>
        </w:rPr>
        <w:t>arta de Intenção</w:t>
      </w:r>
    </w:p>
    <w:p w:rsidR="00A421E3" w:rsidRDefault="00A421E3" w:rsidP="00A42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318" w:type="dxa"/>
        <w:tblLook w:val="04A0" w:firstRow="1" w:lastRow="0" w:firstColumn="1" w:lastColumn="0" w:noHBand="0" w:noVBand="1"/>
      </w:tblPr>
      <w:tblGrid>
        <w:gridCol w:w="2093"/>
        <w:gridCol w:w="3011"/>
        <w:gridCol w:w="2019"/>
        <w:gridCol w:w="2801"/>
      </w:tblGrid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Nome:</w:t>
            </w:r>
          </w:p>
        </w:tc>
        <w:tc>
          <w:tcPr>
            <w:tcW w:w="7831" w:type="dxa"/>
            <w:gridSpan w:val="3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Data de Nascimento: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CPF: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RG: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ED5634" w:rsidTr="00ED5634">
        <w:tc>
          <w:tcPr>
            <w:tcW w:w="2093" w:type="dxa"/>
          </w:tcPr>
          <w:p w:rsidR="00ED5634" w:rsidRPr="00ED5634" w:rsidRDefault="00ED5634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7831" w:type="dxa"/>
            <w:gridSpan w:val="3"/>
          </w:tcPr>
          <w:p w:rsidR="00ED5634" w:rsidRPr="00ED5634" w:rsidRDefault="00ED5634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Bairro: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Complemento: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CEP: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Cidade/Estado: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Celular: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Fone residencial: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Curso de Graduação: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Série: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Dados Bancários: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Banco do Brasil</w:t>
            </w: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Tr="00ED5634">
        <w:tc>
          <w:tcPr>
            <w:tcW w:w="2093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Agência:</w:t>
            </w:r>
          </w:p>
        </w:tc>
        <w:tc>
          <w:tcPr>
            <w:tcW w:w="301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9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C/C:</w:t>
            </w:r>
          </w:p>
        </w:tc>
        <w:tc>
          <w:tcPr>
            <w:tcW w:w="2801" w:type="dxa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776259" w:rsidRPr="00356CF0" w:rsidTr="00ED5634">
        <w:tc>
          <w:tcPr>
            <w:tcW w:w="9924" w:type="dxa"/>
            <w:gridSpan w:val="4"/>
          </w:tcPr>
          <w:p w:rsidR="00356CF0" w:rsidRDefault="00776259" w:rsidP="00ED5634">
            <w:pPr>
              <w:pStyle w:val="Default"/>
              <w:jc w:val="both"/>
              <w:rPr>
                <w:sz w:val="22"/>
                <w:szCs w:val="22"/>
              </w:rPr>
            </w:pPr>
            <w:r w:rsidRPr="00356CF0">
              <w:rPr>
                <w:sz w:val="22"/>
                <w:szCs w:val="22"/>
              </w:rPr>
              <w:t>Declaro que li o presente Edital e atendo às exigências:</w:t>
            </w:r>
          </w:p>
          <w:p w:rsidR="00776259" w:rsidRPr="00356CF0" w:rsidRDefault="00776259" w:rsidP="00ED5634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356CF0">
              <w:rPr>
                <w:sz w:val="22"/>
                <w:szCs w:val="22"/>
              </w:rPr>
              <w:t xml:space="preserve">(   </w:t>
            </w:r>
            <w:proofErr w:type="gramEnd"/>
            <w:r w:rsidRPr="00356CF0">
              <w:rPr>
                <w:sz w:val="22"/>
                <w:szCs w:val="22"/>
              </w:rPr>
              <w:t>) Sim    (   ) Não</w:t>
            </w:r>
          </w:p>
        </w:tc>
      </w:tr>
      <w:tr w:rsidR="00776259" w:rsidRPr="00356CF0" w:rsidTr="00ED5634">
        <w:tc>
          <w:tcPr>
            <w:tcW w:w="9924" w:type="dxa"/>
            <w:gridSpan w:val="4"/>
          </w:tcPr>
          <w:p w:rsidR="00776259" w:rsidRPr="00356CF0" w:rsidRDefault="00776259" w:rsidP="00ED5634">
            <w:pPr>
              <w:pStyle w:val="Default"/>
              <w:jc w:val="both"/>
              <w:rPr>
                <w:sz w:val="22"/>
                <w:szCs w:val="22"/>
              </w:rPr>
            </w:pPr>
            <w:r w:rsidRPr="00356CF0">
              <w:rPr>
                <w:sz w:val="22"/>
                <w:szCs w:val="22"/>
              </w:rPr>
              <w:t xml:space="preserve">Assumo o compromisso de cumprir as exigências, incluindo o relatório final: </w:t>
            </w:r>
          </w:p>
          <w:p w:rsidR="00776259" w:rsidRPr="00356CF0" w:rsidRDefault="00776259" w:rsidP="00ED5634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356CF0">
              <w:rPr>
                <w:sz w:val="22"/>
                <w:szCs w:val="22"/>
              </w:rPr>
              <w:t xml:space="preserve">(   </w:t>
            </w:r>
            <w:proofErr w:type="gramEnd"/>
            <w:r w:rsidRPr="00356CF0">
              <w:rPr>
                <w:sz w:val="22"/>
                <w:szCs w:val="22"/>
              </w:rPr>
              <w:t>) Sim    (   ) Não</w:t>
            </w:r>
          </w:p>
        </w:tc>
      </w:tr>
      <w:tr w:rsidR="00356CF0" w:rsidTr="00ED5634">
        <w:tc>
          <w:tcPr>
            <w:tcW w:w="9924" w:type="dxa"/>
            <w:gridSpan w:val="4"/>
          </w:tcPr>
          <w:p w:rsidR="00356CF0" w:rsidRPr="00AE1E73" w:rsidRDefault="00356CF0" w:rsidP="00356CF0">
            <w:pPr>
              <w:pStyle w:val="Default"/>
              <w:jc w:val="both"/>
            </w:pPr>
            <w:r>
              <w:t>Possui</w:t>
            </w:r>
            <w:r w:rsidRPr="00356CF0">
              <w:t xml:space="preserve"> equipamento – </w:t>
            </w:r>
            <w:r w:rsidRPr="00356CF0">
              <w:rPr>
                <w:i/>
              </w:rPr>
              <w:t>notebook</w:t>
            </w:r>
            <w:r w:rsidRPr="00356CF0">
              <w:t>/computador/celular/outros – que possibilite o desenvolvimento das atividades remotamente</w:t>
            </w:r>
            <w:r>
              <w:t>?</w:t>
            </w:r>
          </w:p>
          <w:p w:rsidR="00356CF0" w:rsidRPr="00ED5634" w:rsidRDefault="00356CF0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proofErr w:type="gramStart"/>
            <w:r w:rsidRPr="00356CF0">
              <w:rPr>
                <w:sz w:val="22"/>
                <w:szCs w:val="22"/>
              </w:rPr>
              <w:t xml:space="preserve">(   </w:t>
            </w:r>
            <w:proofErr w:type="gramEnd"/>
            <w:r w:rsidRPr="00356CF0">
              <w:rPr>
                <w:sz w:val="22"/>
                <w:szCs w:val="22"/>
              </w:rPr>
              <w:t>) Sim    (   ) Não</w:t>
            </w:r>
          </w:p>
        </w:tc>
      </w:tr>
      <w:tr w:rsidR="00776259" w:rsidTr="00ED5634">
        <w:tc>
          <w:tcPr>
            <w:tcW w:w="9924" w:type="dxa"/>
            <w:gridSpan w:val="4"/>
          </w:tcPr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D5634">
              <w:rPr>
                <w:b/>
                <w:sz w:val="22"/>
                <w:szCs w:val="22"/>
              </w:rPr>
              <w:t>Carta de Intenções:</w:t>
            </w: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155F05" w:rsidRDefault="00155F05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155F05" w:rsidRDefault="00155F05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155F05" w:rsidRPr="00ED5634" w:rsidRDefault="00155F05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776259" w:rsidRPr="00ED5634" w:rsidRDefault="00776259" w:rsidP="00ED563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421E3" w:rsidRDefault="00A421E3" w:rsidP="00A421E3">
      <w:pPr>
        <w:pStyle w:val="Default"/>
        <w:jc w:val="both"/>
      </w:pPr>
    </w:p>
    <w:p w:rsidR="0035184F" w:rsidRDefault="00776259" w:rsidP="00351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Local:</w:t>
      </w:r>
    </w:p>
    <w:p w:rsidR="00776259" w:rsidRDefault="00776259" w:rsidP="00351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:rsidR="00776259" w:rsidRDefault="00776259" w:rsidP="00351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259" w:rsidRPr="0035184F" w:rsidRDefault="00776259" w:rsidP="00351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(digitalizada):</w:t>
      </w:r>
    </w:p>
    <w:sectPr w:rsidR="00776259" w:rsidRPr="0035184F" w:rsidSect="003558E9">
      <w:headerReference w:type="default" r:id="rId7"/>
      <w:pgSz w:w="11906" w:h="16838"/>
      <w:pgMar w:top="0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6AA" w:rsidRDefault="002236AA" w:rsidP="000F6F35">
      <w:pPr>
        <w:spacing w:after="0" w:line="240" w:lineRule="auto"/>
      </w:pPr>
      <w:r>
        <w:separator/>
      </w:r>
    </w:p>
  </w:endnote>
  <w:endnote w:type="continuationSeparator" w:id="0">
    <w:p w:rsidR="002236AA" w:rsidRDefault="002236AA" w:rsidP="000F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6AA" w:rsidRDefault="002236AA" w:rsidP="000F6F35">
      <w:pPr>
        <w:spacing w:after="0" w:line="240" w:lineRule="auto"/>
      </w:pPr>
      <w:r>
        <w:separator/>
      </w:r>
    </w:p>
  </w:footnote>
  <w:footnote w:type="continuationSeparator" w:id="0">
    <w:p w:rsidR="002236AA" w:rsidRDefault="002236AA" w:rsidP="000F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35" w:rsidRDefault="003F749D" w:rsidP="000F6F35">
    <w:pPr>
      <w:pStyle w:val="SemEspaamento"/>
    </w:pPr>
    <w:r>
      <w:rPr>
        <w:noProof/>
        <w:lang w:eastAsia="pt-BR"/>
      </w:rPr>
      <w:ptab w:relativeTo="margin" w:alignment="left" w:leader="none"/>
    </w:r>
    <w:r w:rsidR="004A5341">
      <w:rPr>
        <w:noProof/>
        <w:lang w:eastAsia="pt-BR"/>
      </w:rPr>
      <w:drawing>
        <wp:inline distT="0" distB="0" distL="0" distR="0" wp14:anchorId="63ED8B11" wp14:editId="2AFCEE3C">
          <wp:extent cx="7560310" cy="1511935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PEC 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51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6F35" w:rsidRDefault="000F6F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35"/>
    <w:rsid w:val="00003C0A"/>
    <w:rsid w:val="000834A2"/>
    <w:rsid w:val="000F6F35"/>
    <w:rsid w:val="00155F05"/>
    <w:rsid w:val="001F4BC3"/>
    <w:rsid w:val="002236AA"/>
    <w:rsid w:val="0035184F"/>
    <w:rsid w:val="003558E9"/>
    <w:rsid w:val="00356CF0"/>
    <w:rsid w:val="0036551F"/>
    <w:rsid w:val="00375EE7"/>
    <w:rsid w:val="0038372E"/>
    <w:rsid w:val="003B3ECA"/>
    <w:rsid w:val="003F749D"/>
    <w:rsid w:val="004A5341"/>
    <w:rsid w:val="004C6FED"/>
    <w:rsid w:val="00506E84"/>
    <w:rsid w:val="00537889"/>
    <w:rsid w:val="005563F2"/>
    <w:rsid w:val="0061027C"/>
    <w:rsid w:val="007521B8"/>
    <w:rsid w:val="007700CF"/>
    <w:rsid w:val="00776259"/>
    <w:rsid w:val="007A5C24"/>
    <w:rsid w:val="00855A4E"/>
    <w:rsid w:val="008E765B"/>
    <w:rsid w:val="009929D8"/>
    <w:rsid w:val="00A421E3"/>
    <w:rsid w:val="00AE1E73"/>
    <w:rsid w:val="00AF77CE"/>
    <w:rsid w:val="00B42661"/>
    <w:rsid w:val="00C46A8D"/>
    <w:rsid w:val="00C9247D"/>
    <w:rsid w:val="00CA09D3"/>
    <w:rsid w:val="00D03179"/>
    <w:rsid w:val="00D82D84"/>
    <w:rsid w:val="00DD27A2"/>
    <w:rsid w:val="00DF36F9"/>
    <w:rsid w:val="00E67AB8"/>
    <w:rsid w:val="00ED5634"/>
    <w:rsid w:val="00EE1E57"/>
    <w:rsid w:val="00F53112"/>
    <w:rsid w:val="00FD2E27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F35"/>
  </w:style>
  <w:style w:type="paragraph" w:styleId="Rodap">
    <w:name w:val="footer"/>
    <w:basedOn w:val="Normal"/>
    <w:link w:val="RodapChar"/>
    <w:uiPriority w:val="99"/>
    <w:unhideWhenUsed/>
    <w:rsid w:val="000F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F35"/>
  </w:style>
  <w:style w:type="paragraph" w:styleId="SemEspaamento">
    <w:name w:val="No Spacing"/>
    <w:uiPriority w:val="1"/>
    <w:qFormat/>
    <w:rsid w:val="000F6F3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0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6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D2E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E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E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E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E2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558E9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7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F35"/>
  </w:style>
  <w:style w:type="paragraph" w:styleId="Rodap">
    <w:name w:val="footer"/>
    <w:basedOn w:val="Normal"/>
    <w:link w:val="RodapChar"/>
    <w:uiPriority w:val="99"/>
    <w:unhideWhenUsed/>
    <w:rsid w:val="000F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F35"/>
  </w:style>
  <w:style w:type="paragraph" w:styleId="SemEspaamento">
    <w:name w:val="No Spacing"/>
    <w:uiPriority w:val="1"/>
    <w:qFormat/>
    <w:rsid w:val="000F6F3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0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6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D2E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E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E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E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E2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558E9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7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814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Fernandes</dc:creator>
  <cp:lastModifiedBy>Diretoria de Pesquisa</cp:lastModifiedBy>
  <cp:revision>34</cp:revision>
  <dcterms:created xsi:type="dcterms:W3CDTF">2020-10-13T11:49:00Z</dcterms:created>
  <dcterms:modified xsi:type="dcterms:W3CDTF">2020-10-19T12:16:00Z</dcterms:modified>
</cp:coreProperties>
</file>